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F87D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2021-2022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жылында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коронавирустық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инфекцияның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алдын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санитариялық-эпидемияға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санитариялық-профилактикалық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2021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25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тамыздағы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 36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Қаулысы</w:t>
      </w:r>
      <w:proofErr w:type="spellEnd"/>
    </w:p>
    <w:p w14:paraId="78A38FB9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(2021.02.09.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берілген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instrText xml:space="preserve"> HYPERLINK "https://online.zakon.kz/Document/?doc_id=33820446" \o "\«2021-2022 оқу жылында білім беру ұйымдарында коронавирустық инфекцияның алдын алу жөніндегі санитариялық-эпидемияға қарсы және санитариялық-профилактикалық іс-шараларды жүргізу туралы\» Қазақстан Республикасының Бас мемлекеттік санитариялық дәрігерінің 2021 жылғы 25 тамыздағы № 36 Қаулысы (2021.02.09. берілген өзгерістермен)" </w:instrText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t>өзгерістермен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)</w:t>
      </w:r>
    </w:p>
    <w:p w14:paraId="35CDB4E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FA0DB34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2020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шілдедегі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4" w:anchor="sub_id=1040100" w:tooltip="«Халық денсаулығы және денсаулық сақтау жүйесі туралы» Қазақстан Республикасының 2020 жылғы 7 шілдедегі № 360-VI Кодексі (2021.24.06. берілген өзгерістер мен толықтырулармен)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104-бабының 1-тармағына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меншік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нысанындағы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бағыныстағы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COVID-19)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таралуының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Үкіметі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тамыздағы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хаттамасының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3.2-тармағын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ҚАУЛЫ ЕТЕМІН:</w:t>
      </w:r>
    </w:p>
    <w:p w14:paraId="49062DF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2021-2022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меншік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нысанындағы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бағыныстағы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1E0891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Облыстардың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Алматы,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Шымкент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қалаларының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әкімдері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ғылым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министрлігі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меншік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нысанындағы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ведомстволық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бағыныстағы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басшылары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543B601E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2021-2022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меншік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нысанындағы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бағыныстағы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04E336A5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5" w:anchor="sub_id=1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1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6" w:anchor="sub_id=2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2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anchor="sub_id=3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3-қосымшалардың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көзделген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BB3FFF5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100%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вакцинациялануы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ай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636F0D54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Ashyq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18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QR-код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check-in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365F399D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маска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E321DA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рециркуляторлардың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санитайзерлердің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антисептиктерінің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жеткілікті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3A8F698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жиілігін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4091E87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зарарсыздандыру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CE4FDCE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күнделікті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термометрия);</w:t>
      </w:r>
    </w:p>
    <w:p w14:paraId="07E99CBC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бұқаралық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салу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жиналыстары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б.);</w:t>
      </w:r>
    </w:p>
    <w:p w14:paraId="282E840F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біріктіре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салу;</w:t>
      </w:r>
    </w:p>
    <w:p w14:paraId="1B8CE9ED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зертханалық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болдырмау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7F6DE9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бастауыш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бөлек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мүмкіндікті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4C6619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рециркуляторларының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қондырғыларын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күшейтуді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99A6E5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бөгде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вакцинация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толмаған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ай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487D7F2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пункттерінде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жылжымалы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пункттерін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көшпелі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бригадаларын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компонентпен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аяқтамаған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вакцинация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A743EAC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шетелдік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8952B91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тұрғылықты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уәкілетті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курсы;</w:t>
      </w:r>
    </w:p>
    <w:p w14:paraId="3DB546C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шекарасынан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өткеннен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тәуліктен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кешіктірмей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ПТР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тестілеудің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күндізгі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E68DF63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келісімі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COVID-19-мен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ай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резидентура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базаларына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клиникаларына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университет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ауруханасына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интеграцияланған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академиялық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орталыққа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курсы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84EC16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буфеттерді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QR-код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check-in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Ashyq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платформалар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8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EGOV mobile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9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Аitu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Kaspi.kz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hyperlink r:id="rId11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alyk</w:t>
        </w:r>
        <w:proofErr w:type="spellEnd"/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 xml:space="preserve"> Bank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2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Sberbank.kz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сайт </w:t>
      </w:r>
      <w:hyperlink r:id="rId13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www.ashyq.kz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платформасындағы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аналог)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05EE171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буфеттерді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2FB6F0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жөтел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22DF94F2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QR-код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мәртебесі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Птр-зерттеулердің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бірыңғай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интеграциялық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порталы»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орталығы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ақпараттық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COVID-19-ға ПТР-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тестілеудің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бар, «инфекция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жұқтырған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мәртебесі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пациент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COVID-19-бен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661D83C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ай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B16B3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Облыстардың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Алматы,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Шымкент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қалаларының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дәрігерлері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0B6AC260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9AF827E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(топ) 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D2DD64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30%-дан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астам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инкубациялық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кезде-ауысым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282CFC3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инкубациялық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30%-дан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астамы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F6967D8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министрлігінің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комитетімен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карантин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мәселесін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9C1BAEA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көзделген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санитариялық-профилактикалық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82C56A2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саламаттылығы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бөлімшесінің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лауазымды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персоналы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шұғыл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ақпарат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ауыратындарға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қарым-қатынас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8046476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медициналық-санитариялық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B8ED403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басқармасына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1686C6E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айқындауды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E147CD3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Облыстардың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Алматы,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Шымкент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қалаларының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әкімдері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облыстардың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Алматы,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Шымкент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қалаларының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департаменттері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облыстардың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Алматы,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Нұр-Сұлтан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Шымкент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қалаларының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полиция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департаменттері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43055B5B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колледждерде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санитариялық-дезинфекциялық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Бұзушылықтар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құқық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бұзушылық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2014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шілдедегі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"https://online.zakon.kz/Document/?doc_id=31577100"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Кодексіне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F8E8E72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ауыратындарға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қарым-қатынас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қатарындағы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саламаттылығы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бөлімшесінен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ақпарат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AFB83D4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ақпарат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алмасу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басқармалары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айқындасын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DFD42BD" w14:textId="77777777" w:rsidR="00436702" w:rsidRPr="00436702" w:rsidRDefault="00436702" w:rsidP="004367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ҚР Бас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2021.02.09. № 38 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instrText xml:space="preserve"> HYPERLINK "https://online.zakon.kz/Document/?doc_id=33767187" \l "sub_id=1700" </w:instrText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t>Қаулысымен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 5-тармақ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жаңа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редакцияда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instrText xml:space="preserve"> HYPERLINK "https://online.zakon.kz/Document/?doc_id=36712169" \l "sub_id=5" </w:instrText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t>бұр.ред.қара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)</w:t>
      </w:r>
    </w:p>
    <w:p w14:paraId="77F64DF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шекарасы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пункттеріндегі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кірістер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органдарының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құрылымдық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бөлімшелері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Көліктегі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департаменті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комитетінің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аумақтық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департаменттері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шетелдік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студенттерге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3F1AAA2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маусымдағы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28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4" w:anchor="sub_id=3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3-қосымшаға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Мажарстан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Таиланд,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Моңғолия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Грузия,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Қырғыз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Молдова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уәкілетті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вакцинация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сертификатымен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анықтамасымен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CFF039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шекарасын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кесіп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тәуліктен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ПТР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COVID-19-ға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тестілеудің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аумағына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E38CA9C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күшейту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43C1A31B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2020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желтоқсандағы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67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"https://online.zakon.kz/Document/?doc_id=34095298" \o "Постановление Главного государственного санитарного врача Республики Казахстан от 25 декабря 2020 года № 67 \«О дальнейшем усилении мер по предупреждению заболеваний коронавирусной инфекцией среди населения Республики Казахстан\» (с изменениями и дополнениями по состоянию на 25.08.2021 г.) (утратило силу)"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қаулысына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14, 19, 46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47-қосымшалардың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жойылды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танылсын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9B13E1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өзіме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қалдырамын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568D1C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күшіне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1703414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88AB2FD" w14:textId="77777777" w:rsidR="00436702" w:rsidRPr="00436702" w:rsidRDefault="00436702" w:rsidP="00436702">
      <w:pPr>
        <w:shd w:val="clear" w:color="auto" w:fill="FFFFFF"/>
        <w:spacing w:after="0" w:line="240" w:lineRule="auto"/>
        <w:ind w:firstLine="39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36702" w:rsidRPr="00436702" w14:paraId="4E1992A1" w14:textId="77777777" w:rsidTr="00436702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177F1" w14:textId="77777777" w:rsidR="00436702" w:rsidRPr="00436702" w:rsidRDefault="00436702" w:rsidP="0043670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Республикасының</w:t>
            </w:r>
            <w:proofErr w:type="spellEnd"/>
          </w:p>
          <w:p w14:paraId="1F631ED6" w14:textId="77777777" w:rsidR="00436702" w:rsidRPr="00436702" w:rsidRDefault="00436702" w:rsidP="0043670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дәрігері</w:t>
            </w:r>
            <w:proofErr w:type="spellEnd"/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B9C1" w14:textId="77777777" w:rsidR="00436702" w:rsidRPr="00436702" w:rsidRDefault="00436702" w:rsidP="0043670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55BCFBED" w14:textId="77777777" w:rsidR="00436702" w:rsidRPr="00436702" w:rsidRDefault="00436702" w:rsidP="0043670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436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Қиясов</w:t>
            </w:r>
            <w:proofErr w:type="spellEnd"/>
          </w:p>
        </w:tc>
      </w:tr>
    </w:tbl>
    <w:p w14:paraId="461B1B0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8E8D501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</w:p>
    <w:p w14:paraId="37404BB3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</w:p>
    <w:p w14:paraId="38A4DEAE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</w:p>
    <w:p w14:paraId="27FF8C15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тамыздағы</w:t>
      </w:r>
      <w:proofErr w:type="spellEnd"/>
    </w:p>
    <w:p w14:paraId="11ADD76D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36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"https://online.zakon.kz/Document/?doc_id=35837695"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қаулысына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</w:p>
    <w:p w14:paraId="552E2340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1-қосымша</w:t>
      </w:r>
    </w:p>
    <w:p w14:paraId="660B1FF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3D759F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A455BF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іс-шараларын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карантинді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орта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колледждердің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орындарының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интернаттардың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жатақханалардың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жұмысына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</w:p>
    <w:p w14:paraId="467A2627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57166E9F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29EBC68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ережелер</w:t>
      </w:r>
      <w:proofErr w:type="spellEnd"/>
    </w:p>
    <w:p w14:paraId="6EAE91C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A1C9C9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6B070B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жұмыскерлер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персонал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термометрия,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9E14C8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жүріп-тұру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баспалдақпен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көтерілу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қозғалыс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көрсеткіштермен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таңбаланады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34304C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кезекте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асфальтқа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D1A552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сигналдық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41885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B196EC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үзіліс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бастауыш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9BB2F4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зертханалық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D112A4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кабинет»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68FD92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жобалық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78BAF6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салқын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спорт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4D5A9C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3DF5F0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персонал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маска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B4E908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қолжетімді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жерлерде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санитайзерлер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сыйымдылықтар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00B48D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плакаттардың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BF6F42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2C00E93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аумағында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дәліздерде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жүріп-тұруы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9FF982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гигиена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мүлтіксіз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D7DF53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тағайындалады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педагогтареға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шеберлеріне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санитариялық-гигиеналық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0434933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қорғаныш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қолғаптарды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қадағалау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000C88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жаттығу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залалсыздандыру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рецеркуляторлар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зарарсыздандыру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91A90B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қарап-тексеру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өткізгіштерді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баптау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үздіксіз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B2E2E5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дәрі-дәрмектер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шпатель,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изоляторлар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тасығышта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жөтел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5B3CCF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CAFD0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ертіп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5961D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форматы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ведомствоаралық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қаулыларымен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айқындалады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30B315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қысқаруымен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70FEA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Сырқаттанушылықтың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өсуі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Кодекстің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5" w:anchor="sub_id=380000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38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6" w:anchor="sub_id=1040000" w:history="1">
        <w:r w:rsidRPr="00436702">
          <w:rPr>
            <w:rFonts w:ascii="Times New Roman" w:eastAsia="Times New Roman" w:hAnsi="Times New Roman" w:cs="Times New Roman"/>
            <w:color w:val="333399"/>
            <w:sz w:val="24"/>
            <w:szCs w:val="24"/>
            <w:u w:val="single"/>
            <w:lang w:eastAsia="ru-RU"/>
          </w:rPr>
          <w:t>104-баптарына</w:t>
        </w:r>
      </w:hyperlink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атқарушының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мамырдағы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ҚР ДСМ-47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құқықтық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тізілімінде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22833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тұмау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асқынулары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(пневмония), менингококк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COVID-19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желшешек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скарлатина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санитариялық-профилактикалық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"https://online.zakon.kz/Document/?doc_id=37680553" \l "sub_id=100"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қағидаларының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ережелеріне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қаулысымен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CE6D01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толымдылығына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корпустарда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аудиторияларда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спорт, акт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6DC9163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контингентіне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666D19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көпшілік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спорт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418366F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толымдылығына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айқындалады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9112AA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персонал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жедел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бригадасы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өздігінен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29D3EB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үйлеріне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жүргізушілер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салонын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57C300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салонында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персонал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жүргізушісі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маска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84C2B5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D270FC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графиндерге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шәйнектерге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шағын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құйылған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бөтелкеге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құйылған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қауіпсіздік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көрсеткіштері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E9626F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Жеке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Қайнатылған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суды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16145A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тағайындалады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BBA819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D0A8135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0B91B1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режиміне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61E0F90F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0EBF926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азаймайтын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660977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кәмелетке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29EA6F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қаптамасында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заттаңбадағы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жарамдылық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заттаңба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бөгде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қалдырылмайды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780E3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үнемі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жаттығу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ұйымдастырушылық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фойелердің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дәліздердің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залалсыздандыру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зарарсыздандыруға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7C5846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үстелдерді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ажыратқыштарды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баспалдақ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марштарын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аудиторияларды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(спорт, акт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кітапханалар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себезгі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тұрмыстық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бөлмелер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т.б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вирулицидті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75675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0B55F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шүберектер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BEDD63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E410FD7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тұру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жағдайларына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2109ACF5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0B3D049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қауіпсіздік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жобалық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EE65A5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бұқаралық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тоқтатылады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өңделуіне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күшейтіледі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6259A7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бөгде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A4C58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жанаспайтын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шашыратқыш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диспенсерлермен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құю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ерітіндісі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санитайзерлермен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B3A2874" w14:textId="77777777" w:rsidR="00436702" w:rsidRPr="00436702" w:rsidRDefault="00436702" w:rsidP="0043670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ҚР Бас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дәрігерінің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2021.02.09. № 38 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instrText xml:space="preserve"> HYPERLINK "https://online.zakon.kz/Document/?doc_id=33767187" \l "sub_id=323" </w:instrText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t>Қаулысымен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 23-тармақ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жаңа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редакцияда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instrText xml:space="preserve"> HYPERLINK "https://online.zakon.kz/Document/?doc_id=36712169" \l "sub_id=2300" </w:instrText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u w:val="single"/>
          <w:lang w:eastAsia="ru-RU"/>
        </w:rPr>
        <w:t>бұр.ред.қара</w:t>
      </w:r>
      <w:proofErr w:type="spellEnd"/>
      <w:r w:rsidRPr="00436702">
        <w:rPr>
          <w:rFonts w:ascii="Times New Roman" w:eastAsia="Times New Roman" w:hAnsi="Times New Roman" w:cs="Times New Roman"/>
          <w:i/>
          <w:iCs/>
          <w:color w:val="333399"/>
          <w:sz w:val="24"/>
          <w:szCs w:val="24"/>
          <w:lang w:eastAsia="ru-RU"/>
        </w:rPr>
        <w:fldChar w:fldCharType="end"/>
      </w:r>
      <w:r w:rsidRPr="0043670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)</w:t>
      </w:r>
    </w:p>
    <w:p w14:paraId="112EB94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оқшаулауда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886385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шыққаннан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күнтізбелік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мониторинг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02C959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жатақханаларда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9735A8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жоғарылауы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жөтел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Цельсий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963FDD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тәуекел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созылмалы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аурулары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0E58C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D6FC5AB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FF1DFD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Жекелеген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орындарында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болу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режиміне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сабақтарға</w:t>
      </w:r>
      <w:proofErr w:type="spellEnd"/>
    </w:p>
    <w:p w14:paraId="1D2E7045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ұйымдарында</w:t>
      </w:r>
      <w:proofErr w:type="spellEnd"/>
    </w:p>
    <w:p w14:paraId="1995B633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F7B7FA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мектеп-интернаттарда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қамқорлығынсыз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қамқорлығынсыз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дарынды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мектеп-интернаттарда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үлгідегі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мектеп-интернаттарда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FDDA55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мектеп-интернатта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мезгілде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51D4C8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тәртіппен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00EBBC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046931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психологиялық-медициналық-педагогикалық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консультациялар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ПМПК),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психологиялық-педагогикалық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түзету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кабинеттерінде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ППТК),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оңалту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орталықтарында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86A6D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ППТК-да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психологиялық-педагогикалық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жүктемесіне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EBC324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оқу-дамыту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психологиялық-педагогикалық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жүктемесіне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4E14D9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шынықтыру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мен педагог (1-1,5 м)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маска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2699EF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-ем-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массажды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бөлмеде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2-ден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кушеткалар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-ем-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массаж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кушеткалар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ш.м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ем-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маска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04947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ПМПК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FC17E0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D0D1E6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Контингент,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54F88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ш.м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есебінен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5CEAD4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жекелеген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DA680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9D53884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3E622B4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іс-шараларын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карантинді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техникалық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кәсіптік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орта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білімнен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кейінгі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орындарынан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кейінгі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ұйымдастыруға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1ECE2BCF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673649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E5C34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ағынды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аудиторияларды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кітапханаларды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08141E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корпус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корпустар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болжайтын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аймақтарға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9C9FCE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зертханалық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м</w:t>
      </w:r>
      <w:r w:rsidRPr="00436702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>2 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4F9114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зертханаларда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аудиторияларда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мөлдір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қалқаларды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көзделеді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21889F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кітапханалардағы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үстелдер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27192E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кәсіптік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орта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A1DC7B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3849F5B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</w:p>
    <w:p w14:paraId="51E2485D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</w:p>
    <w:p w14:paraId="70FEFD9C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</w:p>
    <w:p w14:paraId="0154441C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тамыздағы</w:t>
      </w:r>
      <w:proofErr w:type="spellEnd"/>
    </w:p>
    <w:p w14:paraId="18C59228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36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"https://online.zakon.kz/Document/?doc_id=35837695"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қаулысына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</w:p>
    <w:p w14:paraId="6E84D3E8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2-қосымша</w:t>
      </w:r>
    </w:p>
    <w:p w14:paraId="78C26CA4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55CED3D3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7AA1366B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іс-шараларын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карантинді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меншік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нысанындағы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ведомстволық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бағыныстағы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ұйымдарындағы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қоғамдық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объектілеріне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15B18EE0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57C2DF58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Жалпы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ережелер</w:t>
      </w:r>
      <w:proofErr w:type="spellEnd"/>
    </w:p>
    <w:p w14:paraId="69FF271B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C8C257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тамақтандыруды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қоғамдық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объектілерінде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7869E0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кірнетін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Ashyq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QR-код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check-in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72692AD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QR-код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check-in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Ashyq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платформалар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еGov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mobile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Аitu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Kaspi.kz,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Halyk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Bank, Sberbank.kz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платформасындағы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www.ashyq.kz сайты);</w:t>
      </w:r>
    </w:p>
    <w:p w14:paraId="479C573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термометрия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температура,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жөтел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сайынғы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53CA90F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100%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сауыққаннан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ай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COVID-19-бен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1D27AE6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процестермен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шикізат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қоспағанда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65B072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көпшілік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сабынмен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қолжуғыштар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қабырғалық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антисептигімен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қағаз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сүлгілер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сүлгілер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қоқыс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контейнерлері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D2F2E0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өңдейтін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сулықтармен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антисептиктерімен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қолғаптармен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ұзақтығына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606875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берісте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көзделеді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қолжетімді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жерлерде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8397B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1,5 метр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құрылмайды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A5FD8E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жобалық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қуатына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12556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Отырғызу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м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C62ADE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персоналы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аспаздар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даяшылар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кассирлер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өнімдерімен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тікелей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персонал)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0B54E5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өзіне-өзі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8AD23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қозғалысын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қою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қоршаулар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тосқауыл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таспаларын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салу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қозғалыс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ағынын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мүмкіндігін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6AE8E4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ланч-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бокстарда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195D40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отырғызу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F4B36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Буфет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өнімдерін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сату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қаптамада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593C87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ағындар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минут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үзіліспен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әкімшілігінің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келісімі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7D763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алаңдар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отырғызу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2CC35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Бөгде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бермеу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4DE22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тармақтардың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3E8CE7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544F009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14:paraId="70B97670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режиміне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1601998E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66CA19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ылғалдылығының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оңтайлы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ортасын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баптау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тазарту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т.б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080293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баптау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тазарту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жоспарлы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BA43D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рециркуляторларын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C9DB5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әкімшілігі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азаймайтын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5F1384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көрсетілімдері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кәмелетке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инфекциялар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207FBA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қаптамасында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заттаңбадағы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жарамдылық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Ыдыстағы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заттаңба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бөгде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қалдырылмайды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74E91E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Дезинфекция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Еуразиялық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одақтың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аумағында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тәртіппен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рұқсат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Еуразиялық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елдерінің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куәліктерінің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бірыңғай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тізіліміне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C3F5ED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Дезинфекция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экспозиция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ерітіндісінің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препараттың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нұсқаулығына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ерітіндісінің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шоғырлануын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276DB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1A839F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едендері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сөрелері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таңертең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кешке,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қажеттілігіне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DC41BE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подностар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кассалық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аппараттар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банк терминалы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76E899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қоғамдық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(еден,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санитариялық-техникалық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крандардың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вентильдері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унитаз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бөшкелерінің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ағызатын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6A0443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үстелдерді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ажыратқыштарды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т.б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вирулицидті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65237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ауысымы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үстелдерді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орындықтардың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креслолардың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шынтақ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сүйеніштерін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тамақтану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асханаға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берістегі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раковиналарды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өзіне-өзі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себезгі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тұрмыстық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бөлмелерді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0E0B8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сиретпей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DE2E7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шүберектер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өңделуге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3A84F3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AF494C0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Республикасының</w:t>
      </w:r>
      <w:proofErr w:type="spellEnd"/>
    </w:p>
    <w:p w14:paraId="43FB6F6E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</w:p>
    <w:p w14:paraId="1FEE952C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дәрігерінің</w:t>
      </w:r>
      <w:proofErr w:type="spellEnd"/>
    </w:p>
    <w:p w14:paraId="1EDD7408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2021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тамыздағы</w:t>
      </w:r>
      <w:proofErr w:type="spellEnd"/>
    </w:p>
    <w:p w14:paraId="30B90F7A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36 </w:t>
      </w:r>
      <w:proofErr w:type="spellStart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begin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instrText xml:space="preserve"> HYPERLINK "https://online.zakon.kz/Document/?doc_id=35837695" </w:instrText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separate"/>
      </w:r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t>қаулысына</w:t>
      </w:r>
      <w:proofErr w:type="spellEnd"/>
      <w:r w:rsidRPr="00436702">
        <w:rPr>
          <w:rFonts w:ascii="Times New Roman" w:eastAsia="Times New Roman" w:hAnsi="Times New Roman" w:cs="Times New Roman"/>
          <w:color w:val="333399"/>
          <w:sz w:val="24"/>
          <w:szCs w:val="24"/>
          <w:u w:val="single"/>
          <w:lang w:eastAsia="ru-RU"/>
        </w:rPr>
        <w:fldChar w:fldCharType="end"/>
      </w:r>
    </w:p>
    <w:p w14:paraId="46939A7B" w14:textId="77777777" w:rsidR="00436702" w:rsidRPr="00436702" w:rsidRDefault="00436702" w:rsidP="0043670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3-қосымша</w:t>
      </w:r>
    </w:p>
    <w:p w14:paraId="279A2E63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60F24D4D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A8C6BCC" w14:textId="77777777" w:rsidR="00436702" w:rsidRPr="00436702" w:rsidRDefault="00436702" w:rsidP="004367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Шектеу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іс-шараларын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карантинді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енгізу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кезеңінде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ұйымдарына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қойылатын</w:t>
      </w:r>
      <w:proofErr w:type="spellEnd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талаптар</w:t>
      </w:r>
      <w:proofErr w:type="spellEnd"/>
    </w:p>
    <w:p w14:paraId="08104F5F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74C1B65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67C343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персонал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күнделікті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сүзгісін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термометрия,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берісте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25EC065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жүріп-тұрудың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қозғалыс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нұсқағыштармен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таңбаланады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ABAE6D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кезекте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асфальтқа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салынады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F37377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қашықтықты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сигналдық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салынады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571317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Объектіні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жиһаздың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қабырғалардың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842AC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эпидемияға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86AE55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санитайзерлер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лас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сыйымдылықтар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урналар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7EC556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плакаттардың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09434D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30BCFF31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D96CCC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респираторлық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жөтел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мұрынның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бітелуі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Цельсий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37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температура) бар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дәрі-дәрмектер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қалақшалар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изоляторлар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D3A96D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сиретпей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персонал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өндірістік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гигиена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қажеттілігі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мүлтіксіз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BB9271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санитариялық-эпидемиологиялық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тағайындалады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санитариялық-гигиеналық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191E9D84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қорғаныш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кию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(маска,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қолғап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дозаторларды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уақтылы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мүкәмаллды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нұсқама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68D8ED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зарарсыздандыратын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рециркуляторлар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зарарсыздандыру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ұйымдастырушылық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FADCFA8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сүзгілерді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өткізгіштерді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ауаны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баптау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жүйелерінің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үздіксіз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A043C0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маска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804DE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есігіне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ертіп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ғимаратқа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83A9EC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өтініш-келісімі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ата-ананың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заңды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өкілдің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жауапкершілігімен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BEAAAD6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демалыс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4A8AC75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серуендеу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ескеріле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5ECE0BD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толтырудың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жобалық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қуаты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B76A380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216B547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дәрігердің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орта медицина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D9459C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Дене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шынықтыру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ойнауға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оқшауланған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көшеде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тұрғын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кешендерінің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берілмейді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46285A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апаруды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жүргізушілер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антисептикпен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жиілікпен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ауыстырылатын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қорғаныш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(маска)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сондай-ақ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рейс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салонын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кейіннен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желдете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дезинфекция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186C97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салонында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персонал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көлік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жүргізушісі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маска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EC43C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Мектепке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графиндерге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шәйнектерге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шағын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бактарға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құйылған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бөтелкедегі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қауіпсіздік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көрсеткіштері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құжаттарының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талаптарына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4F13029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таза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ыдыс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Қайнатылған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сағаттан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аспайтын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оны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3D1934C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басшысының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тағайындалады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алушылар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тәрбиеленушілердің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объектіде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A0CB4EE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ажыратқыштарды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тұтқаларды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таяныштарды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баспалдақ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марштарын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жанасатын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үстелдерді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орындықтарды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пайдаланатын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(спорт, акт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киім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тораптар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вирулицидті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құралдармен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кемінде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ылғалды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48604FF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Үй-жайларды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аптасына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реттен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сиретпей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47A9243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Жинау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мүкәммалы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щеткалар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шүберектер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пайдаланылғаннан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орындарда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өңделуге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сақталуға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D49F632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дайындаушының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қамтамаларында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құрғақ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салқын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қараңғы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балалардың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жетпейтін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тығыз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жабылып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сақталады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іс-шараларын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сақтық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кездейсоқ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улану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нақты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дезинфекциялау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құралын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қолдану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жөніндегі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нұсқаулықта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976BE8B" w14:textId="77777777" w:rsidR="00436702" w:rsidRPr="00436702" w:rsidRDefault="00436702" w:rsidP="0043670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B78C74A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Согласовано</w:t>
      </w:r>
    </w:p>
    <w:p w14:paraId="43825832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25.08.2021 20:11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Рахимжанова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Марал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Тлеулесовна</w:t>
      </w:r>
      <w:proofErr w:type="spellEnd"/>
    </w:p>
    <w:p w14:paraId="7A7E48BB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25.08.2021 20:13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Есмагамбетова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Айжан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Серикбаевна</w:t>
      </w:r>
      <w:proofErr w:type="spellEnd"/>
    </w:p>
    <w:p w14:paraId="59B93494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25.08.2021 20:14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Тилесова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Айгуль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Шарапатовна</w:t>
      </w:r>
      <w:proofErr w:type="spellEnd"/>
    </w:p>
    <w:p w14:paraId="3122FB57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Подписано</w:t>
      </w:r>
    </w:p>
    <w:p w14:paraId="26110FD3" w14:textId="77777777" w:rsidR="00436702" w:rsidRPr="00436702" w:rsidRDefault="00436702" w:rsidP="0043670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25.08.2021 20:23 Киясов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Ерлан</w:t>
      </w:r>
      <w:proofErr w:type="spellEnd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36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Ансаганович</w:t>
      </w:r>
      <w:proofErr w:type="spellEnd"/>
    </w:p>
    <w:p w14:paraId="12CB43EA" w14:textId="77777777" w:rsidR="00A02FFD" w:rsidRPr="00436702" w:rsidRDefault="00A02FFD" w:rsidP="00436702"/>
    <w:sectPr w:rsidR="00A02FFD" w:rsidRPr="00436702" w:rsidSect="004367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702"/>
    <w:rsid w:val="00436702"/>
    <w:rsid w:val="00A0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6251"/>
  <w15:chartTrackingRefBased/>
  <w15:docId w15:val="{864FCA1A-9148-4BBC-A0CA-BC8A6007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3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436702"/>
  </w:style>
  <w:style w:type="character" w:customStyle="1" w:styleId="s3">
    <w:name w:val="s3"/>
    <w:basedOn w:val="a0"/>
    <w:rsid w:val="00436702"/>
  </w:style>
  <w:style w:type="character" w:customStyle="1" w:styleId="s9">
    <w:name w:val="s9"/>
    <w:basedOn w:val="a0"/>
    <w:rsid w:val="00436702"/>
  </w:style>
  <w:style w:type="character" w:styleId="a3">
    <w:name w:val="Hyperlink"/>
    <w:basedOn w:val="a0"/>
    <w:uiPriority w:val="99"/>
    <w:semiHidden/>
    <w:unhideWhenUsed/>
    <w:rsid w:val="00436702"/>
    <w:rPr>
      <w:color w:val="0000FF"/>
      <w:u w:val="single"/>
    </w:rPr>
  </w:style>
  <w:style w:type="paragraph" w:customStyle="1" w:styleId="pj">
    <w:name w:val="pj"/>
    <w:basedOn w:val="a"/>
    <w:rsid w:val="0043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436702"/>
  </w:style>
  <w:style w:type="paragraph" w:customStyle="1" w:styleId="pji">
    <w:name w:val="pji"/>
    <w:basedOn w:val="a"/>
    <w:rsid w:val="0043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3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436702"/>
  </w:style>
  <w:style w:type="paragraph" w:customStyle="1" w:styleId="pr">
    <w:name w:val="pr"/>
    <w:basedOn w:val="a"/>
    <w:rsid w:val="0043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EGOV%20mobile" TargetMode="External"/><Relationship Id="rId13" Type="http://schemas.openxmlformats.org/officeDocument/2006/relationships/hyperlink" Target="https://online.zakon.kz/Document/www.ashyq.kz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nline.zakon.kz/Document/?doc_id=35837695" TargetMode="External"/><Relationship Id="rId12" Type="http://schemas.openxmlformats.org/officeDocument/2006/relationships/hyperlink" Target="https://online.zakon.kz/Document/Sberbank.kz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online.zakon.kz/Document/?doc_id=37260142" TargetMode="External"/><Relationship Id="rId1" Type="http://schemas.openxmlformats.org/officeDocument/2006/relationships/styles" Target="styles.xml"/><Relationship Id="rId6" Type="http://schemas.openxmlformats.org/officeDocument/2006/relationships/hyperlink" Target="https://online.zakon.kz/Document/?doc_id=35837695" TargetMode="External"/><Relationship Id="rId11" Type="http://schemas.openxmlformats.org/officeDocument/2006/relationships/hyperlink" Target="https://online.zakon.kz/Document/alyk%20Bank" TargetMode="External"/><Relationship Id="rId5" Type="http://schemas.openxmlformats.org/officeDocument/2006/relationships/hyperlink" Target="https://online.zakon.kz/Document/?doc_id=35837695" TargetMode="External"/><Relationship Id="rId15" Type="http://schemas.openxmlformats.org/officeDocument/2006/relationships/hyperlink" Target="https://online.zakon.kz/Document/?doc_id=37260142" TargetMode="External"/><Relationship Id="rId10" Type="http://schemas.openxmlformats.org/officeDocument/2006/relationships/hyperlink" Target="https://online.zakon.kz/Document/Kaspi.kz" TargetMode="External"/><Relationship Id="rId4" Type="http://schemas.openxmlformats.org/officeDocument/2006/relationships/hyperlink" Target="https://online.zakon.kz/Document/?doc_id=37260142" TargetMode="External"/><Relationship Id="rId9" Type="http://schemas.openxmlformats.org/officeDocument/2006/relationships/hyperlink" Target="https://online.zakon.kz/Document/%D0%90itu" TargetMode="External"/><Relationship Id="rId14" Type="http://schemas.openxmlformats.org/officeDocument/2006/relationships/hyperlink" Target="https://online.zakon.kz/Document/?doc_id=355357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6268</Words>
  <Characters>35731</Characters>
  <Application>Microsoft Office Word</Application>
  <DocSecurity>0</DocSecurity>
  <Lines>297</Lines>
  <Paragraphs>83</Paragraphs>
  <ScaleCrop>false</ScaleCrop>
  <Company/>
  <LinksUpToDate>false</LinksUpToDate>
  <CharactersWithSpaces>41916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2021-10-13T03:31:00Z</dcterms:created>
  <dcterms:modified xsi:type="dcterms:W3CDTF">2021-10-13T03:33:00Z</dcterms:modified>
</cp:coreProperties>
</file>