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4CDBA" w14:textId="77777777" w:rsidR="00D54009" w:rsidRDefault="00D54009" w:rsidP="00D54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</w:pPr>
    </w:p>
    <w:p w14:paraId="181AAEE1" w14:textId="77777777" w:rsidR="00D54009" w:rsidRDefault="00D54009" w:rsidP="00D54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</w:pPr>
    </w:p>
    <w:p w14:paraId="549ABA58" w14:textId="77777777" w:rsidR="00D54009" w:rsidRDefault="00D54009" w:rsidP="00D54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</w:pPr>
    </w:p>
    <w:p w14:paraId="40ED388D" w14:textId="77777777" w:rsidR="00D54009" w:rsidRDefault="00D54009" w:rsidP="00D54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</w:pPr>
    </w:p>
    <w:p w14:paraId="65D24387" w14:textId="77777777" w:rsidR="00D54009" w:rsidRDefault="00D54009" w:rsidP="00D54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</w:pPr>
    </w:p>
    <w:p w14:paraId="0ABE2302" w14:textId="77777777" w:rsidR="00D54009" w:rsidRDefault="00D54009" w:rsidP="00D54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</w:pPr>
    </w:p>
    <w:p w14:paraId="4A276977" w14:textId="77777777" w:rsidR="00D54009" w:rsidRDefault="00D54009" w:rsidP="00D54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</w:pPr>
    </w:p>
    <w:p w14:paraId="2D4095B8" w14:textId="77777777" w:rsidR="00D54009" w:rsidRDefault="00D54009" w:rsidP="00D54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</w:pPr>
    </w:p>
    <w:p w14:paraId="576F3CF2" w14:textId="77777777" w:rsidR="00D54009" w:rsidRDefault="00D54009" w:rsidP="00D54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</w:pPr>
    </w:p>
    <w:p w14:paraId="52D9E14A" w14:textId="77777777" w:rsidR="00D54009" w:rsidRDefault="00D54009" w:rsidP="00D54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</w:pPr>
    </w:p>
    <w:p w14:paraId="489DB8E3" w14:textId="77777777" w:rsidR="00D54009" w:rsidRDefault="00D54009" w:rsidP="00D54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</w:pPr>
    </w:p>
    <w:p w14:paraId="2BEEC973" w14:textId="77777777" w:rsidR="00D54009" w:rsidRDefault="00D54009" w:rsidP="00D54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</w:pPr>
    </w:p>
    <w:p w14:paraId="2B16DC53" w14:textId="77777777" w:rsidR="00D54009" w:rsidRDefault="00D54009" w:rsidP="00D54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</w:pPr>
    </w:p>
    <w:p w14:paraId="09C3060D" w14:textId="77777777" w:rsidR="00D54009" w:rsidRDefault="00D54009" w:rsidP="00D54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</w:pPr>
    </w:p>
    <w:p w14:paraId="30E33B0E" w14:textId="270F1C72" w:rsidR="00D54009" w:rsidRPr="00D54009" w:rsidRDefault="00D54009" w:rsidP="00D54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  <w:t>Самооценка образовательной деятельности</w:t>
      </w:r>
      <w:r w:rsidRPr="00D54009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br/>
      </w:r>
    </w:p>
    <w:p w14:paraId="185D4D8C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  <w:t xml:space="preserve">Коммунальное государственное учреждение "Основная средняя школа поселка Бестобе отдела образования по городу Степногорск управления образования </w:t>
      </w:r>
      <w:proofErr w:type="spellStart"/>
      <w:r w:rsidRPr="00D54009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  <w:t>Акмолинской</w:t>
      </w:r>
      <w:proofErr w:type="spellEnd"/>
      <w:r w:rsidRPr="00D54009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  <w:t xml:space="preserve"> области"  </w:t>
      </w:r>
    </w:p>
    <w:p w14:paraId="4E74B5F2" w14:textId="77777777" w:rsidR="00D54009" w:rsidRPr="00D54009" w:rsidRDefault="00D54009" w:rsidP="00D5400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</w:rPr>
      </w:pPr>
    </w:p>
    <w:p w14:paraId="6E74E6B1" w14:textId="77777777" w:rsidR="00D54009" w:rsidRPr="00D54009" w:rsidRDefault="00D54009" w:rsidP="00D54009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</w:rPr>
        <w:t>Оцениваемый период:</w:t>
      </w:r>
      <w:r w:rsidRPr="00D54009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  <w:t xml:space="preserve"> </w:t>
      </w:r>
      <w:r w:rsidRPr="00D54009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2022-2023 учебный год</w:t>
      </w:r>
    </w:p>
    <w:p w14:paraId="15C31614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832C7D1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F2892DD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96FE87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AF5D81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A2FD3F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DA3C7E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4F891C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4BE120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08361C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108D77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0FD809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7DFA7E4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388867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D5C88F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7BFA94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48D76F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7D84BB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59D7BE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B67DBF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02ED8B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5FA936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EB73E8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CA455A" w14:textId="77777777" w:rsidR="00D54009" w:rsidRPr="00D54009" w:rsidRDefault="00D54009" w:rsidP="00D5400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19B21BE" w14:textId="6241E1F5" w:rsidR="00D54009" w:rsidRDefault="00D54009" w:rsidP="00D5400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48659E9" w14:textId="77777777" w:rsidR="00D54009" w:rsidRDefault="00D54009" w:rsidP="00D5400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E3CEB61" w14:textId="77777777" w:rsidR="00D54009" w:rsidRPr="00D54009" w:rsidRDefault="00D54009" w:rsidP="00D5400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3E77392" w14:textId="77777777" w:rsidR="00D54009" w:rsidRPr="00D54009" w:rsidRDefault="00D54009" w:rsidP="00D5400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5400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СОДЕРЖАНИЕ:</w:t>
      </w:r>
    </w:p>
    <w:tbl>
      <w:tblPr>
        <w:tblStyle w:val="5"/>
        <w:tblW w:w="9753" w:type="dxa"/>
        <w:tblInd w:w="-176" w:type="dxa"/>
        <w:tblLook w:val="04A0" w:firstRow="1" w:lastRow="0" w:firstColumn="1" w:lastColumn="0" w:noHBand="0" w:noVBand="1"/>
      </w:tblPr>
      <w:tblGrid>
        <w:gridCol w:w="568"/>
        <w:gridCol w:w="8505"/>
        <w:gridCol w:w="680"/>
      </w:tblGrid>
      <w:tr w:rsidR="00D54009" w:rsidRPr="00D54009" w14:paraId="4E7CD6C8" w14:textId="77777777" w:rsidTr="000611D0">
        <w:tc>
          <w:tcPr>
            <w:tcW w:w="568" w:type="dxa"/>
          </w:tcPr>
          <w:p w14:paraId="4149973C" w14:textId="77777777" w:rsidR="00D54009" w:rsidRPr="00D54009" w:rsidRDefault="00D54009" w:rsidP="00D54009">
            <w:pPr>
              <w:widowControl w:val="0"/>
              <w:suppressAutoHyphens/>
              <w:ind w:hanging="43"/>
              <w:contextualSpacing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  <w:tc>
          <w:tcPr>
            <w:tcW w:w="8505" w:type="dxa"/>
          </w:tcPr>
          <w:p w14:paraId="3F3BA18D" w14:textId="77777777" w:rsidR="00D54009" w:rsidRPr="00D54009" w:rsidRDefault="00D54009" w:rsidP="00D54009">
            <w:pPr>
              <w:suppressAutoHyphens/>
              <w:contextualSpacing/>
              <w:rPr>
                <w:rFonts w:ascii="Times New Roman" w:eastAsia="Calibri" w:hAnsi="Times New Roman" w:cs="Times New Roman"/>
                <w:sz w:val="20"/>
                <w:lang w:eastAsia="ko-KR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  <w:lang w:eastAsia="ko-KR"/>
              </w:rPr>
              <w:t>Паспорт образовательного учреждения</w:t>
            </w:r>
          </w:p>
        </w:tc>
        <w:tc>
          <w:tcPr>
            <w:tcW w:w="680" w:type="dxa"/>
          </w:tcPr>
          <w:p w14:paraId="6DB1865F" w14:textId="77777777" w:rsidR="00D54009" w:rsidRPr="00D54009" w:rsidRDefault="00D54009" w:rsidP="00D54009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0"/>
                <w:lang w:eastAsia="ar-SA"/>
              </w:rPr>
            </w:pPr>
          </w:p>
        </w:tc>
      </w:tr>
      <w:tr w:rsidR="00D54009" w:rsidRPr="00D54009" w14:paraId="714C1726" w14:textId="77777777" w:rsidTr="000611D0">
        <w:tc>
          <w:tcPr>
            <w:tcW w:w="568" w:type="dxa"/>
          </w:tcPr>
          <w:p w14:paraId="2648A2A1" w14:textId="77777777" w:rsidR="00D54009" w:rsidRPr="00D54009" w:rsidRDefault="00D54009" w:rsidP="00D54009">
            <w:pPr>
              <w:widowControl w:val="0"/>
              <w:suppressAutoHyphens/>
              <w:ind w:hanging="43"/>
              <w:contextualSpacing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>2</w:t>
            </w:r>
          </w:p>
        </w:tc>
        <w:tc>
          <w:tcPr>
            <w:tcW w:w="8505" w:type="dxa"/>
          </w:tcPr>
          <w:p w14:paraId="4B93CA83" w14:textId="77777777" w:rsidR="00D54009" w:rsidRPr="00D54009" w:rsidRDefault="00D54009" w:rsidP="00D54009">
            <w:pPr>
              <w:suppressAutoHyphens/>
              <w:contextualSpacing/>
              <w:rPr>
                <w:rFonts w:ascii="Times New Roman" w:eastAsia="Calibri" w:hAnsi="Times New Roman" w:cs="Times New Roman"/>
                <w:sz w:val="20"/>
                <w:lang w:eastAsia="ko-KR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  <w:lang w:eastAsia="ko-KR"/>
              </w:rPr>
              <w:t>Методическая служба школы. Педагогический коллектив. Цели и задачи школы.</w:t>
            </w:r>
          </w:p>
        </w:tc>
        <w:tc>
          <w:tcPr>
            <w:tcW w:w="680" w:type="dxa"/>
          </w:tcPr>
          <w:p w14:paraId="7FCCDD20" w14:textId="77777777" w:rsidR="00D54009" w:rsidRPr="00D54009" w:rsidRDefault="00D54009" w:rsidP="00D54009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0"/>
                <w:lang w:eastAsia="ar-SA"/>
              </w:rPr>
            </w:pPr>
          </w:p>
        </w:tc>
      </w:tr>
      <w:tr w:rsidR="00D54009" w:rsidRPr="00D54009" w14:paraId="62ABBAA9" w14:textId="77777777" w:rsidTr="000611D0">
        <w:tc>
          <w:tcPr>
            <w:tcW w:w="568" w:type="dxa"/>
          </w:tcPr>
          <w:p w14:paraId="0F20F6D5" w14:textId="77777777" w:rsidR="00D54009" w:rsidRPr="00D54009" w:rsidRDefault="00D54009" w:rsidP="00D54009">
            <w:pPr>
              <w:widowControl w:val="0"/>
              <w:suppressAutoHyphens/>
              <w:ind w:hanging="43"/>
              <w:contextualSpacing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>3</w:t>
            </w:r>
          </w:p>
        </w:tc>
        <w:tc>
          <w:tcPr>
            <w:tcW w:w="8505" w:type="dxa"/>
          </w:tcPr>
          <w:p w14:paraId="7EA9FDC0" w14:textId="77777777" w:rsidR="00D54009" w:rsidRPr="00D54009" w:rsidRDefault="00D54009" w:rsidP="00D54009">
            <w:pPr>
              <w:suppressAutoHyphens/>
              <w:contextualSpacing/>
              <w:rPr>
                <w:rFonts w:ascii="Times New Roman" w:eastAsia="Calibri" w:hAnsi="Times New Roman" w:cs="Times New Roman"/>
                <w:sz w:val="20"/>
                <w:lang w:eastAsia="ko-KR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  <w:lang w:eastAsia="ko-KR"/>
              </w:rPr>
              <w:t xml:space="preserve">Основание для проведения </w:t>
            </w:r>
            <w:proofErr w:type="spellStart"/>
            <w:r w:rsidRPr="00D54009">
              <w:rPr>
                <w:rFonts w:ascii="Times New Roman" w:eastAsia="Calibri" w:hAnsi="Times New Roman" w:cs="Times New Roman"/>
                <w:sz w:val="20"/>
                <w:lang w:eastAsia="ko-KR"/>
              </w:rPr>
              <w:t>самоаттестации</w:t>
            </w:r>
            <w:proofErr w:type="spellEnd"/>
            <w:r w:rsidRPr="00D54009">
              <w:rPr>
                <w:rFonts w:ascii="Times New Roman" w:eastAsia="Calibri" w:hAnsi="Times New Roman" w:cs="Times New Roman"/>
                <w:sz w:val="20"/>
                <w:lang w:eastAsia="ko-KR"/>
              </w:rPr>
              <w:t xml:space="preserve"> школы:</w:t>
            </w:r>
          </w:p>
        </w:tc>
        <w:tc>
          <w:tcPr>
            <w:tcW w:w="680" w:type="dxa"/>
          </w:tcPr>
          <w:p w14:paraId="5A78ADAD" w14:textId="77777777" w:rsidR="00D54009" w:rsidRPr="00D54009" w:rsidRDefault="00D54009" w:rsidP="00D54009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0"/>
                <w:lang w:eastAsia="ar-SA"/>
              </w:rPr>
            </w:pPr>
          </w:p>
        </w:tc>
      </w:tr>
      <w:tr w:rsidR="00D54009" w:rsidRPr="00D54009" w14:paraId="5BE33A18" w14:textId="77777777" w:rsidTr="000611D0">
        <w:tc>
          <w:tcPr>
            <w:tcW w:w="568" w:type="dxa"/>
          </w:tcPr>
          <w:p w14:paraId="7124C60D" w14:textId="77777777" w:rsidR="00D54009" w:rsidRPr="00D54009" w:rsidRDefault="00D54009" w:rsidP="00D54009">
            <w:pPr>
              <w:widowControl w:val="0"/>
              <w:suppressAutoHyphens/>
              <w:ind w:hanging="43"/>
              <w:contextualSpacing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>4</w:t>
            </w:r>
          </w:p>
        </w:tc>
        <w:tc>
          <w:tcPr>
            <w:tcW w:w="8505" w:type="dxa"/>
          </w:tcPr>
          <w:p w14:paraId="2ACEC6B4" w14:textId="77777777" w:rsidR="00D54009" w:rsidRPr="00D54009" w:rsidRDefault="00D54009" w:rsidP="00D54009">
            <w:pPr>
              <w:contextualSpacing/>
              <w:rPr>
                <w:rFonts w:ascii="Times New Roman" w:eastAsia="Calibri" w:hAnsi="Times New Roman" w:cs="Times New Roman"/>
                <w:sz w:val="20"/>
                <w:lang w:eastAsia="ko-KR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  <w:lang w:eastAsia="ko-KR"/>
              </w:rPr>
              <w:t xml:space="preserve">Приказ по школе о проведении </w:t>
            </w:r>
            <w:proofErr w:type="spellStart"/>
            <w:r w:rsidRPr="00D54009">
              <w:rPr>
                <w:rFonts w:ascii="Times New Roman" w:eastAsia="Calibri" w:hAnsi="Times New Roman" w:cs="Times New Roman"/>
                <w:sz w:val="20"/>
                <w:lang w:eastAsia="ko-KR"/>
              </w:rPr>
              <w:t>самоаттестации</w:t>
            </w:r>
            <w:proofErr w:type="spellEnd"/>
            <w:r w:rsidRPr="00D54009">
              <w:rPr>
                <w:rFonts w:ascii="Times New Roman" w:eastAsia="Calibri" w:hAnsi="Times New Roman" w:cs="Times New Roman"/>
                <w:sz w:val="20"/>
                <w:lang w:eastAsia="ko-KR"/>
              </w:rPr>
              <w:t xml:space="preserve"> школы. Экспертная группа и закрепленные за ними вопросы по проведению </w:t>
            </w:r>
            <w:proofErr w:type="spellStart"/>
            <w:r w:rsidRPr="00D54009">
              <w:rPr>
                <w:rFonts w:ascii="Times New Roman" w:eastAsia="Calibri" w:hAnsi="Times New Roman" w:cs="Times New Roman"/>
                <w:sz w:val="20"/>
                <w:lang w:eastAsia="ko-KR"/>
              </w:rPr>
              <w:t>самоаттестации</w:t>
            </w:r>
            <w:proofErr w:type="spellEnd"/>
          </w:p>
        </w:tc>
        <w:tc>
          <w:tcPr>
            <w:tcW w:w="680" w:type="dxa"/>
          </w:tcPr>
          <w:p w14:paraId="59A9A31B" w14:textId="77777777" w:rsidR="00D54009" w:rsidRPr="00D54009" w:rsidRDefault="00D54009" w:rsidP="00D54009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0"/>
                <w:lang w:eastAsia="ar-SA"/>
              </w:rPr>
            </w:pPr>
          </w:p>
        </w:tc>
      </w:tr>
      <w:tr w:rsidR="00D54009" w:rsidRPr="00D54009" w14:paraId="063A0778" w14:textId="77777777" w:rsidTr="000611D0">
        <w:tc>
          <w:tcPr>
            <w:tcW w:w="568" w:type="dxa"/>
          </w:tcPr>
          <w:p w14:paraId="37388B27" w14:textId="77777777" w:rsidR="00D54009" w:rsidRPr="00D54009" w:rsidRDefault="00D54009" w:rsidP="00D54009">
            <w:pPr>
              <w:widowControl w:val="0"/>
              <w:suppressAutoHyphens/>
              <w:ind w:hanging="43"/>
              <w:contextualSpacing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>5</w:t>
            </w:r>
          </w:p>
        </w:tc>
        <w:tc>
          <w:tcPr>
            <w:tcW w:w="8505" w:type="dxa"/>
          </w:tcPr>
          <w:p w14:paraId="0F3F283E" w14:textId="77777777" w:rsidR="00D54009" w:rsidRPr="00D54009" w:rsidRDefault="00D54009" w:rsidP="00D54009">
            <w:pPr>
              <w:suppressAutoHyphens/>
              <w:contextualSpacing/>
              <w:rPr>
                <w:rFonts w:ascii="Times New Roman" w:eastAsia="Calibri" w:hAnsi="Times New Roman" w:cs="Times New Roman"/>
                <w:sz w:val="20"/>
                <w:lang w:eastAsia="ar-SA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  <w:lang w:eastAsia="ar-SA"/>
              </w:rPr>
              <w:t>Требования к обновленному содержанию начального, основного среднего и общего среднего образования с ориентиром на результаты обучения:</w:t>
            </w:r>
          </w:p>
          <w:p w14:paraId="04F79A89" w14:textId="77777777" w:rsidR="00D54009" w:rsidRPr="00D54009" w:rsidRDefault="00D54009" w:rsidP="00D54009">
            <w:pPr>
              <w:widowControl w:val="0"/>
              <w:numPr>
                <w:ilvl w:val="0"/>
                <w:numId w:val="3"/>
              </w:numPr>
              <w:suppressAutoHyphens/>
              <w:ind w:left="317" w:hanging="317"/>
              <w:contextualSpacing/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 xml:space="preserve">наличие и соответствие годового плана работы организации образования базовым         ценностям, целям и задачам общего среднего образования, определенным требованиями ГОСО (прилагаются копии годовых планов работы за оцениваемый период); </w:t>
            </w:r>
          </w:p>
          <w:p w14:paraId="29F01C3D" w14:textId="77777777" w:rsidR="00D54009" w:rsidRPr="00D54009" w:rsidRDefault="00D54009" w:rsidP="00D54009">
            <w:pPr>
              <w:widowControl w:val="0"/>
              <w:numPr>
                <w:ilvl w:val="0"/>
                <w:numId w:val="3"/>
              </w:numPr>
              <w:suppressAutoHyphens/>
              <w:ind w:left="317" w:hanging="317"/>
              <w:contextualSpacing/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 xml:space="preserve">наличие и соответствие рабочего учебного плана, расписаний занятий, утвержденных руководителем организации образования, требованиям ГОСО и типовым учебным планам начального, основного среднего, общего среднего образования (далее – ТУП ОСО), утвержденным приказом Министра образования и науки Республики Казахстан от 8 ноября 2012 года № 500 (зарегистрирован в Реестре государственной регистрации нормативных правовых актов под № 8170). Прилагаются копии рабочих учебных планов и расписаний занятий за оцениваемый период; </w:t>
            </w:r>
          </w:p>
          <w:p w14:paraId="7B7818EA" w14:textId="77777777" w:rsidR="00D54009" w:rsidRPr="00D54009" w:rsidRDefault="00D54009" w:rsidP="00D54009">
            <w:pPr>
              <w:widowControl w:val="0"/>
              <w:numPr>
                <w:ilvl w:val="0"/>
                <w:numId w:val="3"/>
              </w:numPr>
              <w:suppressAutoHyphens/>
              <w:ind w:left="317" w:hanging="317"/>
              <w:contextualSpacing/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 xml:space="preserve">освоение базового содержания общеобразовательных предметов инвариантного компонента, осуществляемого в соответствии с типовыми учебными программами по общеобразовательным предметам (далее – типовые учебные программы ОП), утвержденными приказом Министра образования и науки Республики Казахстан от 3 апреля 2013 года № 115 (зарегистрирован в Реестре государственной регистрации нормативных правовых актов под № 8424); </w:t>
            </w:r>
          </w:p>
          <w:p w14:paraId="4960B128" w14:textId="77777777" w:rsidR="00D54009" w:rsidRPr="00D54009" w:rsidRDefault="00D54009" w:rsidP="00D54009">
            <w:pPr>
              <w:widowControl w:val="0"/>
              <w:numPr>
                <w:ilvl w:val="0"/>
                <w:numId w:val="3"/>
              </w:numPr>
              <w:suppressAutoHyphens/>
              <w:ind w:left="317" w:hanging="317"/>
              <w:contextualSpacing/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 xml:space="preserve">реализация воспитательной работы, направленной на решение вопросов познания и освоения обучающимися субъективно новых знаний, на изучение национальных традиций, культуры и привитие общечеловеческих ценностей (прилагаются копии планов воспитательной работы за оцениваемый период); </w:t>
            </w:r>
          </w:p>
          <w:p w14:paraId="1D7937F4" w14:textId="77777777" w:rsidR="00D54009" w:rsidRPr="00D54009" w:rsidRDefault="00D54009" w:rsidP="00D54009">
            <w:pPr>
              <w:widowControl w:val="0"/>
              <w:numPr>
                <w:ilvl w:val="0"/>
                <w:numId w:val="3"/>
              </w:numPr>
              <w:suppressAutoHyphens/>
              <w:ind w:left="317" w:hanging="317"/>
              <w:contextualSpacing/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 xml:space="preserve">организация разнообразных форм внеурочной деятельности в совокупности обеспечивающей реализацию духовно-нравственного, гражданско-патриотического, художественно-эстетического, трудового и физического воспитания обучающихся (прилагаются копии расписаний дополнительных занятий за оцениваемый период, в том числе результаты участия в спортивных, творческих и культурных конкурсах, соревнованиях, фестивалях и смотрах); </w:t>
            </w:r>
          </w:p>
          <w:p w14:paraId="4E645F1C" w14:textId="77777777" w:rsidR="00D54009" w:rsidRPr="00D54009" w:rsidRDefault="00D54009" w:rsidP="00D54009">
            <w:pPr>
              <w:widowControl w:val="0"/>
              <w:numPr>
                <w:ilvl w:val="0"/>
                <w:numId w:val="3"/>
              </w:numPr>
              <w:suppressAutoHyphens/>
              <w:ind w:left="317" w:hanging="317"/>
              <w:contextualSpacing/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 xml:space="preserve">реализация профильного обучения с учетом индивидуальных интересов и потребностей обучающихся (углубленный и стандартный уровни обучения); </w:t>
            </w:r>
          </w:p>
          <w:p w14:paraId="7BA19C58" w14:textId="77777777" w:rsidR="00D54009" w:rsidRPr="00D54009" w:rsidRDefault="00D54009" w:rsidP="00D54009">
            <w:pPr>
              <w:widowControl w:val="0"/>
              <w:numPr>
                <w:ilvl w:val="0"/>
                <w:numId w:val="3"/>
              </w:numPr>
              <w:suppressAutoHyphens/>
              <w:ind w:left="317" w:hanging="317"/>
              <w:contextualSpacing/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 xml:space="preserve">организация учебного процесса с учетом особых образовательных потребностей и индивидуальных возможностей обучающихся (прилагаются копии индивидуальных учебных планов и программ за оцениваемый период); </w:t>
            </w:r>
          </w:p>
          <w:p w14:paraId="01F7E0BF" w14:textId="77777777" w:rsidR="00D54009" w:rsidRPr="00D54009" w:rsidRDefault="00D54009" w:rsidP="00D54009">
            <w:pPr>
              <w:widowControl w:val="0"/>
              <w:numPr>
                <w:ilvl w:val="0"/>
                <w:numId w:val="3"/>
              </w:numPr>
              <w:suppressAutoHyphens/>
              <w:ind w:left="317" w:hanging="317"/>
              <w:contextualSpacing/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 xml:space="preserve">реализация курсов по выбору и факультативов вариативного компонента, осуществляемого в соответствии с ТУП ОСО (прилагаются копии расписаний занятий вариативного компонента за оцениваемый период, в том числе результаты участия в интеллектуальных олимпиадах и конкурсах); </w:t>
            </w:r>
          </w:p>
          <w:p w14:paraId="1D75ADC5" w14:textId="77777777" w:rsidR="00D54009" w:rsidRPr="00D54009" w:rsidRDefault="00D54009" w:rsidP="00D54009">
            <w:pPr>
              <w:widowControl w:val="0"/>
              <w:numPr>
                <w:ilvl w:val="0"/>
                <w:numId w:val="3"/>
              </w:numPr>
              <w:suppressAutoHyphens/>
              <w:ind w:left="317" w:hanging="317"/>
              <w:contextualSpacing/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 xml:space="preserve">изучение обязательного учебного курса "Основы безопасности жизнедеятельности"; </w:t>
            </w:r>
          </w:p>
          <w:p w14:paraId="469822C1" w14:textId="77777777" w:rsidR="00D54009" w:rsidRPr="00D54009" w:rsidRDefault="00D54009" w:rsidP="00D54009">
            <w:pPr>
              <w:widowControl w:val="0"/>
              <w:numPr>
                <w:ilvl w:val="0"/>
                <w:numId w:val="3"/>
              </w:numPr>
              <w:suppressAutoHyphens/>
              <w:ind w:left="317" w:hanging="317"/>
              <w:contextualSpacing/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 xml:space="preserve">реализация обязательного учебного курса "Правила дорожного движения"; </w:t>
            </w:r>
          </w:p>
          <w:p w14:paraId="557A1BD5" w14:textId="77777777" w:rsidR="00D54009" w:rsidRPr="00D54009" w:rsidRDefault="00D54009" w:rsidP="00D54009">
            <w:pPr>
              <w:widowControl w:val="0"/>
              <w:numPr>
                <w:ilvl w:val="0"/>
                <w:numId w:val="3"/>
              </w:numPr>
              <w:suppressAutoHyphens/>
              <w:ind w:left="317" w:hanging="317"/>
              <w:contextualSpacing/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 xml:space="preserve">соблюдение квалификационных требований, предъявляемых к образовательной деятельности, и перечня документов, подтверждающих соответствие им (далее – Квалификационные требования), утвержденных приказом Министра образования и науки Республики Казахстан от 17 июня 2015 года № 391 (зарегистрирован в Реестре нормативных правовых актов под № 11716). Прилагаются все копии подтверждающих документов по соблюдению Квалификационных требований (накладные на оборудования и/или перечень основных средств из данных бухгалтерской отчетности), заполненные таблицы согласно приложениям 10, 11, 12, 13, 14, 17 к настоящим Критериям, в том числе видеоматериалы по наличию учебного и учебно-лабораторного оборудования и мебели в целом по организации образования. </w:t>
            </w:r>
          </w:p>
        </w:tc>
        <w:tc>
          <w:tcPr>
            <w:tcW w:w="680" w:type="dxa"/>
          </w:tcPr>
          <w:p w14:paraId="488A8C6D" w14:textId="77777777" w:rsidR="00D54009" w:rsidRPr="00D54009" w:rsidRDefault="00D54009" w:rsidP="00D54009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0"/>
                <w:lang w:eastAsia="ar-SA"/>
              </w:rPr>
            </w:pPr>
          </w:p>
        </w:tc>
      </w:tr>
      <w:tr w:rsidR="00D54009" w:rsidRPr="00D54009" w14:paraId="674830F2" w14:textId="77777777" w:rsidTr="000611D0">
        <w:tc>
          <w:tcPr>
            <w:tcW w:w="568" w:type="dxa"/>
          </w:tcPr>
          <w:p w14:paraId="7B3D4036" w14:textId="77777777" w:rsidR="00D54009" w:rsidRPr="00D54009" w:rsidRDefault="00D54009" w:rsidP="00D54009">
            <w:pPr>
              <w:widowControl w:val="0"/>
              <w:suppressAutoHyphens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>6</w:t>
            </w:r>
          </w:p>
        </w:tc>
        <w:tc>
          <w:tcPr>
            <w:tcW w:w="8505" w:type="dxa"/>
          </w:tcPr>
          <w:p w14:paraId="77D54B9A" w14:textId="77777777" w:rsidR="00D54009" w:rsidRPr="00D54009" w:rsidRDefault="00D54009" w:rsidP="00D54009">
            <w:pPr>
              <w:suppressAutoHyphens/>
              <w:contextualSpacing/>
              <w:rPr>
                <w:rFonts w:ascii="Times New Roman" w:eastAsia="Calibri" w:hAnsi="Times New Roman" w:cs="Times New Roman"/>
                <w:sz w:val="20"/>
                <w:lang w:eastAsia="ar-SA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  <w:lang w:eastAsia="ar-SA"/>
              </w:rPr>
              <w:t>Требования к максимальному объему учебной нагрузки обучающихся по обновленному содержанию начального, основного среднего и общего среднего образования:</w:t>
            </w:r>
          </w:p>
          <w:p w14:paraId="4CC25A0A" w14:textId="77777777" w:rsidR="00D54009" w:rsidRPr="00D54009" w:rsidRDefault="00D54009" w:rsidP="00D54009">
            <w:pPr>
              <w:widowControl w:val="0"/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 xml:space="preserve">соответствие и соблюдение максимального объема недельной учебной нагрузки обучающихся; </w:t>
            </w:r>
          </w:p>
          <w:p w14:paraId="57051EA7" w14:textId="77777777" w:rsidR="00D54009" w:rsidRPr="00D54009" w:rsidRDefault="00D54009" w:rsidP="00D54009">
            <w:pPr>
              <w:widowControl w:val="0"/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 xml:space="preserve">соответствие и соблюдение общего объема учебной нагрузки обучающихся, составляющей инвариантный и вариативный (коррекционный компонент для специальной организации образования) компоненты, а также недельной и годовой учебной нагрузки по классам, установленной ТУП ОСО; </w:t>
            </w:r>
          </w:p>
          <w:p w14:paraId="7A75D185" w14:textId="77777777" w:rsidR="00D54009" w:rsidRPr="00D54009" w:rsidRDefault="00D54009" w:rsidP="00D54009">
            <w:pPr>
              <w:widowControl w:val="0"/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lastRenderedPageBreak/>
              <w:t xml:space="preserve">соблюдение требований к делению классов на группы, в том числе с учетом особенностей, обучающихся с особыми образовательными потребностями в рамках инклюзивного образования. </w:t>
            </w:r>
          </w:p>
        </w:tc>
        <w:tc>
          <w:tcPr>
            <w:tcW w:w="680" w:type="dxa"/>
          </w:tcPr>
          <w:p w14:paraId="14F3C7E4" w14:textId="77777777" w:rsidR="00D54009" w:rsidRPr="00D54009" w:rsidRDefault="00D54009" w:rsidP="00D54009">
            <w:pPr>
              <w:suppressAutoHyphens/>
              <w:contextualSpacing/>
              <w:rPr>
                <w:rFonts w:ascii="Times New Roman" w:eastAsia="Calibri" w:hAnsi="Times New Roman" w:cs="Times New Roman"/>
                <w:sz w:val="20"/>
                <w:lang w:eastAsia="ar-SA"/>
              </w:rPr>
            </w:pPr>
          </w:p>
        </w:tc>
      </w:tr>
      <w:tr w:rsidR="00D54009" w:rsidRPr="00D54009" w14:paraId="55A9CC98" w14:textId="77777777" w:rsidTr="000611D0">
        <w:tc>
          <w:tcPr>
            <w:tcW w:w="568" w:type="dxa"/>
          </w:tcPr>
          <w:p w14:paraId="578A99D1" w14:textId="77777777" w:rsidR="00D54009" w:rsidRPr="00D54009" w:rsidRDefault="00D54009" w:rsidP="00D54009">
            <w:pPr>
              <w:widowControl w:val="0"/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>7</w:t>
            </w:r>
          </w:p>
        </w:tc>
        <w:tc>
          <w:tcPr>
            <w:tcW w:w="8505" w:type="dxa"/>
          </w:tcPr>
          <w:p w14:paraId="7B3BC1F6" w14:textId="77777777" w:rsidR="00D54009" w:rsidRPr="00D54009" w:rsidRDefault="00D54009" w:rsidP="00D54009">
            <w:pPr>
              <w:suppressAutoHyphens/>
              <w:contextualSpacing/>
              <w:rPr>
                <w:rFonts w:ascii="Times New Roman" w:eastAsia="Calibri" w:hAnsi="Times New Roman" w:cs="Times New Roman"/>
                <w:sz w:val="20"/>
                <w:lang w:eastAsia="ar-SA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  <w:lang w:eastAsia="ar-SA"/>
              </w:rPr>
              <w:t>Требования к уровню подготовки обучающихся:</w:t>
            </w:r>
          </w:p>
          <w:p w14:paraId="3E8CEECE" w14:textId="77777777" w:rsidR="00D54009" w:rsidRPr="00D54009" w:rsidRDefault="00D54009" w:rsidP="00D54009">
            <w:pPr>
              <w:widowControl w:val="0"/>
              <w:numPr>
                <w:ilvl w:val="0"/>
                <w:numId w:val="4"/>
              </w:numPr>
              <w:suppressAutoHyphens/>
              <w:ind w:left="317" w:hanging="317"/>
              <w:contextualSpacing/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 xml:space="preserve">уровень подготовки обучающихся (ожидаемые результаты обучения) по каждой образовательной области (и учебным предметам) соответствующего уровня образования в соответствии с типовыми учебными программами ОП и требованиями ГОСО (прилагаются копии протоколов итоговой аттестации обучающихся); </w:t>
            </w:r>
          </w:p>
          <w:p w14:paraId="3FB2392A" w14:textId="77777777" w:rsidR="00D54009" w:rsidRPr="00D54009" w:rsidRDefault="00D54009" w:rsidP="00D54009">
            <w:pPr>
              <w:widowControl w:val="0"/>
              <w:numPr>
                <w:ilvl w:val="0"/>
                <w:numId w:val="4"/>
              </w:numPr>
              <w:suppressAutoHyphens/>
              <w:ind w:left="317" w:hanging="317"/>
              <w:contextualSpacing/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 xml:space="preserve">соблюдение требований к домашнему заданию с учетом возможности его выполнения (в астрономических часах) для 2, 3, 4 классов; </w:t>
            </w:r>
          </w:p>
          <w:p w14:paraId="3347E26A" w14:textId="77777777" w:rsidR="00D54009" w:rsidRPr="00D54009" w:rsidRDefault="00D54009" w:rsidP="00D54009">
            <w:pPr>
              <w:widowControl w:val="0"/>
              <w:numPr>
                <w:ilvl w:val="0"/>
                <w:numId w:val="4"/>
              </w:numPr>
              <w:suppressAutoHyphens/>
              <w:ind w:left="317" w:hanging="317"/>
              <w:contextualSpacing/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 xml:space="preserve">осуществление оценки учебных достижений, обучающихся в соответствии с критериями оценки знаний обучающихся, утвержденными приказом министра образования и науки Республики Казахстан от 21 января 2016 года № 52 (зарегистрирован в Реестре государственной регистрации нормативных правовых актов под № 13137) и соблюдение требований </w:t>
            </w:r>
            <w:proofErr w:type="spellStart"/>
            <w:r w:rsidRPr="00D54009">
              <w:rPr>
                <w:rFonts w:ascii="Times New Roman" w:eastAsia="Calibri" w:hAnsi="Times New Roman" w:cs="Times New Roman"/>
                <w:sz w:val="20"/>
              </w:rPr>
              <w:t>формативного</w:t>
            </w:r>
            <w:proofErr w:type="spellEnd"/>
            <w:r w:rsidRPr="00D54009">
              <w:rPr>
                <w:rFonts w:ascii="Times New Roman" w:eastAsia="Calibri" w:hAnsi="Times New Roman" w:cs="Times New Roman"/>
                <w:sz w:val="20"/>
              </w:rPr>
              <w:t xml:space="preserve"> и </w:t>
            </w:r>
            <w:proofErr w:type="spellStart"/>
            <w:r w:rsidRPr="00D54009">
              <w:rPr>
                <w:rFonts w:ascii="Times New Roman" w:eastAsia="Calibri" w:hAnsi="Times New Roman" w:cs="Times New Roman"/>
                <w:sz w:val="20"/>
              </w:rPr>
              <w:t>суммативного</w:t>
            </w:r>
            <w:proofErr w:type="spellEnd"/>
            <w:r w:rsidRPr="00D54009">
              <w:rPr>
                <w:rFonts w:ascii="Times New Roman" w:eastAsia="Calibri" w:hAnsi="Times New Roman" w:cs="Times New Roman"/>
                <w:sz w:val="20"/>
              </w:rPr>
              <w:t xml:space="preserve"> оценивания; </w:t>
            </w:r>
          </w:p>
          <w:p w14:paraId="67C5D466" w14:textId="77777777" w:rsidR="00D54009" w:rsidRPr="00D54009" w:rsidRDefault="00D54009" w:rsidP="00D54009">
            <w:pPr>
              <w:widowControl w:val="0"/>
              <w:numPr>
                <w:ilvl w:val="0"/>
                <w:numId w:val="4"/>
              </w:numPr>
              <w:suppressAutoHyphens/>
              <w:ind w:left="317" w:hanging="317"/>
              <w:contextualSpacing/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>оценивание результатов обучения по определению достижений обучающимися 4, 9, 11 классов ожидаемых результатов обучения и освоения образовательных учебных программ, предусмотренных требованиями государственного общеобразовательного стандарта соответствующего уровня образования, утвержденными ГОСО (прилагаются копии ведомостей оценок качества знаний, умений и навыков обучающихся, в том числе заполненные таблицы согласно приложениям 15 и 16 к настоящим Критериям)</w:t>
            </w:r>
          </w:p>
        </w:tc>
        <w:tc>
          <w:tcPr>
            <w:tcW w:w="680" w:type="dxa"/>
          </w:tcPr>
          <w:p w14:paraId="2B72295E" w14:textId="77777777" w:rsidR="00D54009" w:rsidRPr="00D54009" w:rsidRDefault="00D54009" w:rsidP="00D54009">
            <w:pPr>
              <w:suppressAutoHyphens/>
              <w:contextualSpacing/>
              <w:rPr>
                <w:rFonts w:ascii="Times New Roman" w:eastAsia="Calibri" w:hAnsi="Times New Roman" w:cs="Times New Roman"/>
                <w:sz w:val="20"/>
                <w:lang w:eastAsia="ar-SA"/>
              </w:rPr>
            </w:pPr>
          </w:p>
        </w:tc>
      </w:tr>
      <w:tr w:rsidR="00D54009" w:rsidRPr="00D54009" w14:paraId="741FA3DA" w14:textId="77777777" w:rsidTr="000611D0">
        <w:tc>
          <w:tcPr>
            <w:tcW w:w="568" w:type="dxa"/>
          </w:tcPr>
          <w:p w14:paraId="6E1ACE10" w14:textId="77777777" w:rsidR="00D54009" w:rsidRPr="00D54009" w:rsidRDefault="00D54009" w:rsidP="00D54009">
            <w:pPr>
              <w:widowControl w:val="0"/>
              <w:suppressAutoHyphens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>8</w:t>
            </w:r>
          </w:p>
        </w:tc>
        <w:tc>
          <w:tcPr>
            <w:tcW w:w="8505" w:type="dxa"/>
          </w:tcPr>
          <w:p w14:paraId="15603CC4" w14:textId="77777777" w:rsidR="00D54009" w:rsidRPr="00D54009" w:rsidRDefault="00D54009" w:rsidP="00D54009">
            <w:pPr>
              <w:suppressAutoHyphens/>
              <w:contextualSpacing/>
              <w:rPr>
                <w:rFonts w:ascii="Times New Roman" w:eastAsia="Calibri" w:hAnsi="Times New Roman" w:cs="Times New Roman"/>
                <w:sz w:val="20"/>
                <w:lang w:eastAsia="ar-SA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  <w:lang w:eastAsia="ar-SA"/>
              </w:rPr>
              <w:t>Требования к сроку обучения: </w:t>
            </w:r>
          </w:p>
          <w:p w14:paraId="2807F5E9" w14:textId="77777777" w:rsidR="00D54009" w:rsidRPr="00D54009" w:rsidRDefault="00D54009" w:rsidP="00D54009">
            <w:pPr>
              <w:widowControl w:val="0"/>
              <w:numPr>
                <w:ilvl w:val="0"/>
                <w:numId w:val="6"/>
              </w:numPr>
              <w:suppressAutoHyphens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 xml:space="preserve">соблюдение требований к срокам освоения общеобразовательных учебных программ соответствующих уровней; </w:t>
            </w:r>
          </w:p>
          <w:p w14:paraId="5471A2CA" w14:textId="77777777" w:rsidR="00D54009" w:rsidRPr="00D54009" w:rsidRDefault="00D54009" w:rsidP="00D54009">
            <w:pPr>
              <w:widowControl w:val="0"/>
              <w:numPr>
                <w:ilvl w:val="0"/>
                <w:numId w:val="6"/>
              </w:numPr>
              <w:suppressAutoHyphens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  <w:lang w:eastAsia="ar-SA"/>
              </w:rPr>
              <w:t xml:space="preserve">соблюдение требований к продолжительности учебного года по классам и продолжительности каникулярного времени в учебном году. </w:t>
            </w:r>
          </w:p>
        </w:tc>
        <w:tc>
          <w:tcPr>
            <w:tcW w:w="680" w:type="dxa"/>
          </w:tcPr>
          <w:p w14:paraId="267F1399" w14:textId="77777777" w:rsidR="00D54009" w:rsidRPr="00D54009" w:rsidRDefault="00D54009" w:rsidP="00D54009">
            <w:pPr>
              <w:suppressAutoHyphens/>
              <w:contextualSpacing/>
              <w:rPr>
                <w:rFonts w:ascii="Times New Roman" w:eastAsia="Calibri" w:hAnsi="Times New Roman" w:cs="Times New Roman"/>
                <w:sz w:val="20"/>
                <w:lang w:eastAsia="ar-SA"/>
              </w:rPr>
            </w:pPr>
          </w:p>
        </w:tc>
      </w:tr>
      <w:tr w:rsidR="00D54009" w:rsidRPr="00D54009" w14:paraId="1891D39B" w14:textId="77777777" w:rsidTr="000611D0">
        <w:tc>
          <w:tcPr>
            <w:tcW w:w="568" w:type="dxa"/>
          </w:tcPr>
          <w:p w14:paraId="7CDDE923" w14:textId="77777777" w:rsidR="00D54009" w:rsidRPr="00D54009" w:rsidRDefault="00D54009" w:rsidP="00D54009">
            <w:pPr>
              <w:widowControl w:val="0"/>
              <w:suppressAutoHyphens/>
              <w:ind w:left="720" w:hanging="686"/>
              <w:contextualSpacing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>9</w:t>
            </w:r>
          </w:p>
        </w:tc>
        <w:tc>
          <w:tcPr>
            <w:tcW w:w="8505" w:type="dxa"/>
          </w:tcPr>
          <w:p w14:paraId="6845E929" w14:textId="77777777" w:rsidR="00D54009" w:rsidRPr="00D54009" w:rsidRDefault="00D54009" w:rsidP="00D54009">
            <w:pPr>
              <w:suppressAutoHyphens/>
              <w:contextualSpacing/>
              <w:rPr>
                <w:rFonts w:ascii="Times New Roman" w:eastAsia="Calibri" w:hAnsi="Times New Roman" w:cs="Times New Roman"/>
                <w:sz w:val="20"/>
                <w:lang w:eastAsia="ar-SA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  <w:lang w:eastAsia="ar-SA"/>
              </w:rPr>
              <w:t>Система работы психологической службы</w:t>
            </w:r>
          </w:p>
        </w:tc>
        <w:tc>
          <w:tcPr>
            <w:tcW w:w="680" w:type="dxa"/>
          </w:tcPr>
          <w:p w14:paraId="5D0EB710" w14:textId="77777777" w:rsidR="00D54009" w:rsidRPr="00D54009" w:rsidRDefault="00D54009" w:rsidP="00D54009">
            <w:pPr>
              <w:suppressAutoHyphens/>
              <w:contextualSpacing/>
              <w:rPr>
                <w:rFonts w:ascii="Times New Roman" w:eastAsia="Calibri" w:hAnsi="Times New Roman" w:cs="Times New Roman"/>
                <w:sz w:val="20"/>
                <w:lang w:eastAsia="ar-SA"/>
              </w:rPr>
            </w:pPr>
          </w:p>
        </w:tc>
      </w:tr>
      <w:tr w:rsidR="00D54009" w:rsidRPr="00D54009" w14:paraId="40FF07EA" w14:textId="77777777" w:rsidTr="000611D0">
        <w:tc>
          <w:tcPr>
            <w:tcW w:w="568" w:type="dxa"/>
          </w:tcPr>
          <w:p w14:paraId="2D6F9F47" w14:textId="77777777" w:rsidR="00D54009" w:rsidRPr="00D54009" w:rsidRDefault="00D54009" w:rsidP="00D54009">
            <w:pPr>
              <w:widowControl w:val="0"/>
              <w:suppressAutoHyphens/>
              <w:ind w:left="720" w:hanging="686"/>
              <w:contextualSpacing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>10</w:t>
            </w:r>
          </w:p>
        </w:tc>
        <w:tc>
          <w:tcPr>
            <w:tcW w:w="8505" w:type="dxa"/>
          </w:tcPr>
          <w:p w14:paraId="2E3E2296" w14:textId="77777777" w:rsidR="00D54009" w:rsidRPr="00D54009" w:rsidRDefault="00D54009" w:rsidP="00D54009">
            <w:pPr>
              <w:suppressAutoHyphens/>
              <w:contextualSpacing/>
              <w:rPr>
                <w:rFonts w:ascii="Times New Roman" w:eastAsia="Calibri" w:hAnsi="Times New Roman" w:cs="Times New Roman"/>
                <w:sz w:val="20"/>
                <w:lang w:eastAsia="ar-SA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  <w:lang w:eastAsia="ar-SA"/>
              </w:rPr>
              <w:t>Отчет школы по приложениям 2, 10-17 к Критериям оценки</w:t>
            </w:r>
          </w:p>
        </w:tc>
        <w:tc>
          <w:tcPr>
            <w:tcW w:w="680" w:type="dxa"/>
          </w:tcPr>
          <w:p w14:paraId="20C1AC63" w14:textId="77777777" w:rsidR="00D54009" w:rsidRPr="00D54009" w:rsidRDefault="00D54009" w:rsidP="00D54009">
            <w:pPr>
              <w:suppressAutoHyphens/>
              <w:contextualSpacing/>
              <w:rPr>
                <w:rFonts w:ascii="Times New Roman" w:eastAsia="Calibri" w:hAnsi="Times New Roman" w:cs="Times New Roman"/>
                <w:sz w:val="20"/>
                <w:lang w:eastAsia="ar-SA"/>
              </w:rPr>
            </w:pPr>
          </w:p>
        </w:tc>
      </w:tr>
      <w:tr w:rsidR="00D54009" w:rsidRPr="00D54009" w14:paraId="2513FA21" w14:textId="77777777" w:rsidTr="000611D0">
        <w:tc>
          <w:tcPr>
            <w:tcW w:w="568" w:type="dxa"/>
          </w:tcPr>
          <w:p w14:paraId="12DF6D75" w14:textId="77777777" w:rsidR="00D54009" w:rsidRPr="00D54009" w:rsidRDefault="00D54009" w:rsidP="00D54009">
            <w:pPr>
              <w:widowControl w:val="0"/>
              <w:suppressAutoHyphens/>
              <w:ind w:left="720" w:hanging="686"/>
              <w:contextualSpacing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>11</w:t>
            </w:r>
          </w:p>
        </w:tc>
        <w:tc>
          <w:tcPr>
            <w:tcW w:w="8505" w:type="dxa"/>
          </w:tcPr>
          <w:p w14:paraId="2076E5FE" w14:textId="77777777" w:rsidR="00D54009" w:rsidRPr="00D54009" w:rsidRDefault="00D54009" w:rsidP="00D54009">
            <w:pPr>
              <w:suppressAutoHyphens/>
              <w:contextualSpacing/>
              <w:rPr>
                <w:rFonts w:ascii="Times New Roman" w:eastAsia="Calibri" w:hAnsi="Times New Roman" w:cs="Times New Roman"/>
                <w:sz w:val="20"/>
                <w:lang w:eastAsia="ar-SA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  <w:lang w:eastAsia="ar-SA"/>
              </w:rPr>
              <w:t>Досье достижения педагогов</w:t>
            </w:r>
          </w:p>
        </w:tc>
        <w:tc>
          <w:tcPr>
            <w:tcW w:w="680" w:type="dxa"/>
          </w:tcPr>
          <w:p w14:paraId="0C61F580" w14:textId="77777777" w:rsidR="00D54009" w:rsidRPr="00D54009" w:rsidRDefault="00D54009" w:rsidP="00D54009">
            <w:pPr>
              <w:suppressAutoHyphens/>
              <w:contextualSpacing/>
              <w:rPr>
                <w:rFonts w:ascii="Times New Roman" w:eastAsia="Calibri" w:hAnsi="Times New Roman" w:cs="Times New Roman"/>
                <w:sz w:val="20"/>
                <w:lang w:eastAsia="ar-SA"/>
              </w:rPr>
            </w:pPr>
          </w:p>
        </w:tc>
      </w:tr>
      <w:tr w:rsidR="00D54009" w:rsidRPr="00D54009" w14:paraId="324727E5" w14:textId="77777777" w:rsidTr="000611D0">
        <w:tc>
          <w:tcPr>
            <w:tcW w:w="568" w:type="dxa"/>
          </w:tcPr>
          <w:p w14:paraId="0A6F9A89" w14:textId="77777777" w:rsidR="00D54009" w:rsidRPr="00D54009" w:rsidRDefault="00D54009" w:rsidP="00D54009">
            <w:pPr>
              <w:widowControl w:val="0"/>
              <w:suppressAutoHyphens/>
              <w:ind w:left="720" w:hanging="720"/>
              <w:contextualSpacing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</w:rPr>
              <w:t>12</w:t>
            </w:r>
          </w:p>
        </w:tc>
        <w:tc>
          <w:tcPr>
            <w:tcW w:w="8505" w:type="dxa"/>
          </w:tcPr>
          <w:p w14:paraId="76882560" w14:textId="77777777" w:rsidR="00D54009" w:rsidRPr="00D54009" w:rsidRDefault="00D54009" w:rsidP="00D54009">
            <w:pPr>
              <w:suppressAutoHyphens/>
              <w:contextualSpacing/>
              <w:rPr>
                <w:rFonts w:ascii="Times New Roman" w:eastAsia="Calibri" w:hAnsi="Times New Roman" w:cs="Times New Roman"/>
                <w:sz w:val="20"/>
                <w:lang w:eastAsia="ar-SA"/>
              </w:rPr>
            </w:pPr>
            <w:r w:rsidRPr="00D54009">
              <w:rPr>
                <w:rFonts w:ascii="Times New Roman" w:eastAsia="Calibri" w:hAnsi="Times New Roman" w:cs="Times New Roman"/>
                <w:sz w:val="20"/>
                <w:lang w:eastAsia="ar-SA"/>
              </w:rPr>
              <w:t xml:space="preserve">Заключение по итогам </w:t>
            </w:r>
            <w:proofErr w:type="spellStart"/>
            <w:r w:rsidRPr="00D54009">
              <w:rPr>
                <w:rFonts w:ascii="Times New Roman" w:eastAsia="Calibri" w:hAnsi="Times New Roman" w:cs="Times New Roman"/>
                <w:sz w:val="20"/>
                <w:lang w:eastAsia="ar-SA"/>
              </w:rPr>
              <w:t>самоаттестации</w:t>
            </w:r>
            <w:proofErr w:type="spellEnd"/>
            <w:r w:rsidRPr="00D54009">
              <w:rPr>
                <w:rFonts w:ascii="Times New Roman" w:eastAsia="Calibri" w:hAnsi="Times New Roman" w:cs="Times New Roman"/>
                <w:sz w:val="20"/>
                <w:lang w:eastAsia="ar-SA"/>
              </w:rPr>
              <w:t xml:space="preserve"> школы</w:t>
            </w:r>
          </w:p>
        </w:tc>
        <w:tc>
          <w:tcPr>
            <w:tcW w:w="680" w:type="dxa"/>
          </w:tcPr>
          <w:p w14:paraId="600EC923" w14:textId="77777777" w:rsidR="00D54009" w:rsidRPr="00D54009" w:rsidRDefault="00D54009" w:rsidP="00D54009">
            <w:pPr>
              <w:suppressAutoHyphens/>
              <w:contextualSpacing/>
              <w:rPr>
                <w:rFonts w:ascii="Times New Roman" w:eastAsia="Calibri" w:hAnsi="Times New Roman" w:cs="Times New Roman"/>
                <w:sz w:val="20"/>
                <w:lang w:eastAsia="ar-SA"/>
              </w:rPr>
            </w:pPr>
          </w:p>
        </w:tc>
      </w:tr>
    </w:tbl>
    <w:p w14:paraId="6ED25069" w14:textId="77777777" w:rsidR="00D54009" w:rsidRPr="00D54009" w:rsidRDefault="00D54009" w:rsidP="00D54009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lang w:eastAsia="ar-SA"/>
        </w:rPr>
      </w:pPr>
    </w:p>
    <w:p w14:paraId="1563AC48" w14:textId="77777777" w:rsidR="00D54009" w:rsidRPr="00D54009" w:rsidRDefault="00D54009" w:rsidP="00D54009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lang w:eastAsia="ar-SA"/>
        </w:rPr>
      </w:pPr>
    </w:p>
    <w:p w14:paraId="2BD4FB6F" w14:textId="77777777" w:rsidR="00D54009" w:rsidRPr="00D54009" w:rsidRDefault="00D54009" w:rsidP="00D54009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lang w:eastAsia="ar-SA"/>
        </w:rPr>
      </w:pPr>
    </w:p>
    <w:p w14:paraId="24BE8A6C" w14:textId="77777777" w:rsidR="00D54009" w:rsidRPr="00D54009" w:rsidRDefault="00D54009" w:rsidP="00D54009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lang w:eastAsia="ar-SA"/>
        </w:rPr>
      </w:pPr>
    </w:p>
    <w:p w14:paraId="3CD11472" w14:textId="77777777" w:rsidR="00D54009" w:rsidRPr="00D54009" w:rsidRDefault="00D54009" w:rsidP="00D54009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lang w:eastAsia="ar-SA"/>
        </w:rPr>
      </w:pPr>
    </w:p>
    <w:p w14:paraId="3C0A30A2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F87ACF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8C4DBC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8F0CEC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EF9BAA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33B21C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0449EA2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868B1D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939E58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2E6266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81A105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0B1EF9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B00E59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2348A4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A6B363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3CC7E3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CD3107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DE79B0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EF2BDB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725603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5A88D4" w14:textId="0133F453" w:rsid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30BBDD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14:paraId="734021C0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400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Самооценка образовательной деятельности</w:t>
      </w:r>
    </w:p>
    <w:p w14:paraId="7E5BC2F3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4009">
        <w:rPr>
          <w:rFonts w:ascii="Times New Roman" w:eastAsia="Calibri" w:hAnsi="Times New Roman" w:cs="Times New Roman"/>
          <w:b/>
          <w:sz w:val="28"/>
          <w:szCs w:val="28"/>
        </w:rPr>
        <w:t>КГУ «</w:t>
      </w:r>
      <w:r w:rsidRPr="00D54009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Основная средняя школа поселка Бестобе</w:t>
      </w:r>
      <w:r w:rsidRPr="00D54009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2152DC64" w14:textId="77777777" w:rsidR="00D54009" w:rsidRPr="00D54009" w:rsidRDefault="00D54009" w:rsidP="00D54009">
      <w:pPr>
        <w:spacing w:after="0" w:line="288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2DDA267" w14:textId="77777777" w:rsidR="00D54009" w:rsidRPr="00D54009" w:rsidRDefault="00D54009" w:rsidP="00D54009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sz w:val="28"/>
          <w:szCs w:val="28"/>
        </w:rPr>
        <w:t>Оцениваемый период-</w:t>
      </w:r>
      <w:r w:rsidRPr="00D5400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54009">
        <w:rPr>
          <w:rFonts w:ascii="Times New Roman" w:eastAsia="Times New Roman" w:hAnsi="Times New Roman" w:cs="Times New Roman"/>
          <w:sz w:val="28"/>
          <w:szCs w:val="28"/>
        </w:rPr>
        <w:t>2022-2023 учебного год</w:t>
      </w:r>
    </w:p>
    <w:tbl>
      <w:tblPr>
        <w:tblStyle w:val="13"/>
        <w:tblW w:w="9606" w:type="dxa"/>
        <w:tblLook w:val="04A0" w:firstRow="1" w:lastRow="0" w:firstColumn="1" w:lastColumn="0" w:noHBand="0" w:noVBand="1"/>
      </w:tblPr>
      <w:tblGrid>
        <w:gridCol w:w="3576"/>
        <w:gridCol w:w="6030"/>
      </w:tblGrid>
      <w:tr w:rsidR="00D54009" w:rsidRPr="00D54009" w14:paraId="3B3FDF76" w14:textId="77777777" w:rsidTr="000611D0">
        <w:tc>
          <w:tcPr>
            <w:tcW w:w="3576" w:type="dxa"/>
          </w:tcPr>
          <w:p w14:paraId="0BABF421" w14:textId="77777777" w:rsidR="00D54009" w:rsidRPr="00D54009" w:rsidRDefault="00D54009" w:rsidP="00D540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>Полное наименование организации образования</w:t>
            </w:r>
          </w:p>
        </w:tc>
        <w:tc>
          <w:tcPr>
            <w:tcW w:w="6030" w:type="dxa"/>
          </w:tcPr>
          <w:p w14:paraId="5EC15DFF" w14:textId="77777777" w:rsidR="00D54009" w:rsidRPr="00D54009" w:rsidRDefault="00D54009" w:rsidP="00D540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Коммунальное государственное учреждение "Основная средняя школа поселка Бестобе отдела образования по городу Степногорск управления образования </w:t>
            </w:r>
            <w:proofErr w:type="spellStart"/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области"  </w:t>
            </w:r>
          </w:p>
        </w:tc>
      </w:tr>
      <w:tr w:rsidR="00D54009" w:rsidRPr="00D54009" w14:paraId="3A85B257" w14:textId="77777777" w:rsidTr="000611D0">
        <w:tc>
          <w:tcPr>
            <w:tcW w:w="3576" w:type="dxa"/>
          </w:tcPr>
          <w:p w14:paraId="1C6C88A3" w14:textId="77777777" w:rsidR="00D54009" w:rsidRPr="00D54009" w:rsidRDefault="00D54009" w:rsidP="00D540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>Местонахождение организации образования</w:t>
            </w:r>
          </w:p>
        </w:tc>
        <w:tc>
          <w:tcPr>
            <w:tcW w:w="6030" w:type="dxa"/>
          </w:tcPr>
          <w:p w14:paraId="0AC295BB" w14:textId="77777777" w:rsidR="00D54009" w:rsidRPr="00D54009" w:rsidRDefault="00D54009" w:rsidP="00D54009">
            <w:pPr>
              <w:rPr>
                <w:rFonts w:ascii="Times New Roman" w:eastAsia="Calibri" w:hAnsi="Times New Roman" w:cs="Times New Roman"/>
                <w:sz w:val="28"/>
                <w:szCs w:val="28"/>
                <w:lang w:val="de-DE"/>
              </w:rPr>
            </w:pPr>
            <w:proofErr w:type="spellStart"/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>Акмолинская</w:t>
            </w:r>
            <w:proofErr w:type="spellEnd"/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область город Степногорск </w:t>
            </w:r>
            <w:proofErr w:type="spellStart"/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>п.Бестобе</w:t>
            </w:r>
            <w:proofErr w:type="spellEnd"/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ул. </w:t>
            </w:r>
            <w:proofErr w:type="spellStart"/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>Шуакты</w:t>
            </w:r>
            <w:proofErr w:type="spellEnd"/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91</w:t>
            </w:r>
          </w:p>
          <w:p w14:paraId="65F6E978" w14:textId="77777777" w:rsidR="00D54009" w:rsidRPr="00D54009" w:rsidRDefault="00D54009" w:rsidP="00D54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4009">
              <w:rPr>
                <w:rFonts w:ascii="Times New Roman" w:eastAsia="Calibri" w:hAnsi="Times New Roman" w:cs="Times New Roman"/>
                <w:sz w:val="24"/>
                <w:szCs w:val="24"/>
              </w:rPr>
              <w:t>Лицензия №</w:t>
            </w:r>
            <w:r w:rsidRPr="00D540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00011969</w:t>
            </w:r>
            <w:r w:rsidRPr="00D5400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C6785D2" w14:textId="77777777" w:rsidR="00D54009" w:rsidRPr="00D54009" w:rsidRDefault="00D54009" w:rsidP="00D54009">
            <w:pPr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D54009">
              <w:rPr>
                <w:rFonts w:ascii="Times New Roman" w:eastAsia="Calibri" w:hAnsi="Times New Roman" w:cs="Times New Roman"/>
                <w:sz w:val="24"/>
                <w:szCs w:val="24"/>
              </w:rPr>
              <w:t>БИН 040340006740.</w:t>
            </w:r>
          </w:p>
        </w:tc>
      </w:tr>
      <w:tr w:rsidR="00D54009" w:rsidRPr="00D54009" w14:paraId="1FBB9128" w14:textId="77777777" w:rsidTr="000611D0">
        <w:tc>
          <w:tcPr>
            <w:tcW w:w="3576" w:type="dxa"/>
          </w:tcPr>
          <w:p w14:paraId="36178068" w14:textId="77777777" w:rsidR="00D54009" w:rsidRPr="00D54009" w:rsidRDefault="00D54009" w:rsidP="00D540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>Контактные данные юридического лица</w:t>
            </w:r>
          </w:p>
        </w:tc>
        <w:tc>
          <w:tcPr>
            <w:tcW w:w="6030" w:type="dxa"/>
          </w:tcPr>
          <w:p w14:paraId="3EA5F697" w14:textId="77777777" w:rsidR="00D54009" w:rsidRPr="00D54009" w:rsidRDefault="00D54009" w:rsidP="00D540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>87052982987-руководитель школы</w:t>
            </w:r>
          </w:p>
          <w:p w14:paraId="7FF1CC67" w14:textId="77777777" w:rsidR="00D54009" w:rsidRPr="00D54009" w:rsidRDefault="00D54009" w:rsidP="00D540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>87778118266-заместители руководителя школы по УВП</w:t>
            </w:r>
          </w:p>
          <w:p w14:paraId="7A3B8B8B" w14:textId="77777777" w:rsidR="00D54009" w:rsidRPr="00D54009" w:rsidRDefault="00D54009" w:rsidP="00D540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>87164543348-приемная школы</w:t>
            </w:r>
          </w:p>
          <w:p w14:paraId="596544B6" w14:textId="77777777" w:rsidR="00D54009" w:rsidRPr="00D54009" w:rsidRDefault="00D54009" w:rsidP="00D54009">
            <w:pPr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u w:val="single"/>
                <w:lang w:val="de-DE"/>
              </w:rPr>
            </w:pPr>
            <w:r w:rsidRPr="00D54009"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u w:val="single"/>
                <w:lang w:val="en-US"/>
              </w:rPr>
              <w:t>b</w:t>
            </w:r>
            <w:r w:rsidRPr="00D54009"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u w:val="single"/>
              </w:rPr>
              <w:t>osh4@mail.ru</w:t>
            </w:r>
          </w:p>
          <w:p w14:paraId="1D09E5A4" w14:textId="77777777" w:rsidR="00D54009" w:rsidRPr="00D54009" w:rsidRDefault="00D54009" w:rsidP="00D54009">
            <w:pPr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u w:val="single"/>
              </w:rPr>
            </w:pPr>
            <w:r w:rsidRPr="00D54009"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u w:val="single"/>
              </w:rPr>
              <w:t>http://sc0018.stepnogorsk.aqmoedu.kz/</w:t>
            </w:r>
          </w:p>
        </w:tc>
      </w:tr>
      <w:tr w:rsidR="00D54009" w:rsidRPr="00D54009" w14:paraId="570877CD" w14:textId="77777777" w:rsidTr="000611D0">
        <w:tc>
          <w:tcPr>
            <w:tcW w:w="3576" w:type="dxa"/>
          </w:tcPr>
          <w:p w14:paraId="79BC776E" w14:textId="77777777" w:rsidR="00D54009" w:rsidRPr="00D54009" w:rsidRDefault="00D54009" w:rsidP="00D540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>Контактные данные представителя юридического лица</w:t>
            </w:r>
          </w:p>
        </w:tc>
        <w:tc>
          <w:tcPr>
            <w:tcW w:w="6030" w:type="dxa"/>
          </w:tcPr>
          <w:p w14:paraId="4E3EB73D" w14:textId="77777777" w:rsidR="00D54009" w:rsidRPr="00D54009" w:rsidRDefault="00D54009" w:rsidP="00D540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Муканова </w:t>
            </w:r>
            <w:proofErr w:type="spellStart"/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>Сымбат</w:t>
            </w:r>
            <w:proofErr w:type="spellEnd"/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>Сапаровна</w:t>
            </w:r>
            <w:proofErr w:type="spellEnd"/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руководитель школы </w:t>
            </w:r>
          </w:p>
        </w:tc>
      </w:tr>
      <w:tr w:rsidR="00D54009" w:rsidRPr="00D54009" w14:paraId="4CE381AA" w14:textId="77777777" w:rsidTr="000611D0">
        <w:tc>
          <w:tcPr>
            <w:tcW w:w="3576" w:type="dxa"/>
          </w:tcPr>
          <w:p w14:paraId="7AE8C8BD" w14:textId="77777777" w:rsidR="00D54009" w:rsidRPr="00D54009" w:rsidRDefault="00D54009" w:rsidP="00D540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Правоустанавливающие и учредительные документы </w:t>
            </w:r>
          </w:p>
        </w:tc>
        <w:tc>
          <w:tcPr>
            <w:tcW w:w="6030" w:type="dxa"/>
          </w:tcPr>
          <w:p w14:paraId="4F69EF9F" w14:textId="77777777" w:rsidR="00D54009" w:rsidRPr="00D54009" w:rsidRDefault="00D54009" w:rsidP="00D5400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Справка о государственной регистрации или перерегистрации юридического лица и устава </w:t>
            </w:r>
          </w:p>
          <w:p w14:paraId="2E1A956F" w14:textId="77777777" w:rsidR="00D54009" w:rsidRPr="00D54009" w:rsidRDefault="00D54009" w:rsidP="00D5400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54009" w:rsidRPr="00D54009" w14:paraId="709F2301" w14:textId="77777777" w:rsidTr="000611D0">
        <w:trPr>
          <w:trHeight w:val="70"/>
        </w:trPr>
        <w:tc>
          <w:tcPr>
            <w:tcW w:w="3576" w:type="dxa"/>
          </w:tcPr>
          <w:p w14:paraId="4EF23564" w14:textId="77777777" w:rsidR="00D54009" w:rsidRPr="00D54009" w:rsidRDefault="00D54009" w:rsidP="00D540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009">
              <w:rPr>
                <w:rFonts w:ascii="Times New Roman" w:eastAsia="Calibri" w:hAnsi="Times New Roman" w:cs="Times New Roman"/>
                <w:sz w:val="28"/>
                <w:szCs w:val="28"/>
              </w:rPr>
              <w:t>Разрешительные документы</w:t>
            </w:r>
          </w:p>
        </w:tc>
        <w:tc>
          <w:tcPr>
            <w:tcW w:w="6030" w:type="dxa"/>
          </w:tcPr>
          <w:p w14:paraId="3CF726FA" w14:textId="77777777" w:rsidR="00D54009" w:rsidRPr="00D54009" w:rsidRDefault="00D54009" w:rsidP="00D5400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240EC391" w14:textId="77777777" w:rsidR="00D54009" w:rsidRPr="00D54009" w:rsidRDefault="00D54009" w:rsidP="00D540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716239" w14:textId="77777777" w:rsidR="00D54009" w:rsidRPr="00D54009" w:rsidRDefault="00D54009" w:rsidP="00D540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b/>
          <w:sz w:val="28"/>
          <w:szCs w:val="28"/>
        </w:rPr>
        <w:t>ПАСПОРТ</w:t>
      </w:r>
    </w:p>
    <w:p w14:paraId="49D208A9" w14:textId="77777777" w:rsidR="00D54009" w:rsidRPr="00D54009" w:rsidRDefault="00D54009" w:rsidP="00D540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b/>
          <w:sz w:val="28"/>
          <w:szCs w:val="28"/>
        </w:rPr>
        <w:t xml:space="preserve">Коммунальное государственное учреждение "Основная средняя школа поселка Бестобе отдела образования по городу Степногорск управления образования </w:t>
      </w:r>
      <w:proofErr w:type="spellStart"/>
      <w:r w:rsidRPr="00D54009">
        <w:rPr>
          <w:rFonts w:ascii="Times New Roman" w:eastAsia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D54009">
        <w:rPr>
          <w:rFonts w:ascii="Times New Roman" w:eastAsia="Times New Roman" w:hAnsi="Times New Roman" w:cs="Times New Roman"/>
          <w:b/>
          <w:sz w:val="28"/>
          <w:szCs w:val="28"/>
        </w:rPr>
        <w:t xml:space="preserve"> области"  </w:t>
      </w:r>
    </w:p>
    <w:p w14:paraId="19A32113" w14:textId="77777777" w:rsidR="00D54009" w:rsidRPr="00D54009" w:rsidRDefault="00D54009" w:rsidP="00D540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2389C0A" w14:textId="77777777" w:rsidR="00D54009" w:rsidRPr="00D54009" w:rsidRDefault="00D54009" w:rsidP="00D540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2CEDF2" wp14:editId="5AB1454A">
            <wp:extent cx="3738672" cy="21336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69" cy="21381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C6DFB5" w14:textId="77777777" w:rsidR="00D54009" w:rsidRPr="00D54009" w:rsidRDefault="00D54009" w:rsidP="00D540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6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110"/>
        <w:gridCol w:w="5298"/>
      </w:tblGrid>
      <w:tr w:rsidR="00D54009" w:rsidRPr="00D54009" w14:paraId="28C8B523" w14:textId="77777777" w:rsidTr="000611D0">
        <w:trPr>
          <w:tblCellSpacing w:w="0" w:type="dxa"/>
        </w:trPr>
        <w:tc>
          <w:tcPr>
            <w:tcW w:w="96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105D0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Общая информация</w:t>
            </w:r>
          </w:p>
        </w:tc>
      </w:tr>
      <w:tr w:rsidR="00D54009" w:rsidRPr="00D54009" w14:paraId="552963B9" w14:textId="77777777" w:rsidTr="000611D0">
        <w:trPr>
          <w:tblCellSpacing w:w="0" w:type="dxa"/>
        </w:trPr>
        <w:tc>
          <w:tcPr>
            <w:tcW w:w="43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9B883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 (по уставу)</w:t>
            </w:r>
          </w:p>
        </w:tc>
        <w:tc>
          <w:tcPr>
            <w:tcW w:w="5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8474A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Коммунальное государственное учреждение </w:t>
            </w:r>
          </w:p>
          <w:p w14:paraId="5C23C995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«Основная средняя школа поселка Бестобе» города Степногорска </w:t>
            </w:r>
          </w:p>
          <w:p w14:paraId="63F941F4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Управления образования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Акмолинской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области </w:t>
            </w:r>
          </w:p>
          <w:p w14:paraId="6C640BE6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009" w:rsidRPr="00D54009" w14:paraId="0738F3C8" w14:textId="77777777" w:rsidTr="000611D0">
        <w:trPr>
          <w:tblCellSpacing w:w="0" w:type="dxa"/>
        </w:trPr>
        <w:tc>
          <w:tcPr>
            <w:tcW w:w="43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3A313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и вид организации</w:t>
            </w:r>
          </w:p>
        </w:tc>
        <w:tc>
          <w:tcPr>
            <w:tcW w:w="5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F3D4D6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Общеобразовательная основная средняя школа</w:t>
            </w:r>
          </w:p>
        </w:tc>
      </w:tr>
      <w:tr w:rsidR="00D54009" w:rsidRPr="00D54009" w14:paraId="1683F702" w14:textId="77777777" w:rsidTr="000611D0">
        <w:trPr>
          <w:tblCellSpacing w:w="0" w:type="dxa"/>
        </w:trPr>
        <w:tc>
          <w:tcPr>
            <w:tcW w:w="43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CF18F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Учредитель</w:t>
            </w:r>
          </w:p>
        </w:tc>
        <w:tc>
          <w:tcPr>
            <w:tcW w:w="5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BD3BD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Лицензия №</w:t>
            </w: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00011969</w:t>
            </w: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1F6DCDE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 040340006740.</w:t>
            </w:r>
          </w:p>
        </w:tc>
      </w:tr>
      <w:tr w:rsidR="00D54009" w:rsidRPr="00D54009" w14:paraId="2D1E6DD0" w14:textId="77777777" w:rsidTr="000611D0">
        <w:trPr>
          <w:tblCellSpacing w:w="0" w:type="dxa"/>
        </w:trPr>
        <w:tc>
          <w:tcPr>
            <w:tcW w:w="43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7D0B5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основания</w:t>
            </w:r>
          </w:p>
        </w:tc>
        <w:tc>
          <w:tcPr>
            <w:tcW w:w="5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FE8672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постройки 1961 год </w:t>
            </w:r>
          </w:p>
          <w:p w14:paraId="1678A353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009" w:rsidRPr="00D54009" w14:paraId="7995FCA6" w14:textId="77777777" w:rsidTr="000611D0">
        <w:trPr>
          <w:tblCellSpacing w:w="0" w:type="dxa"/>
        </w:trPr>
        <w:tc>
          <w:tcPr>
            <w:tcW w:w="43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7830F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5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B764B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Акмолинская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область город Степногорск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п.Бестобе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Шуакты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91</w:t>
            </w:r>
          </w:p>
        </w:tc>
      </w:tr>
      <w:tr w:rsidR="00D54009" w:rsidRPr="00D54009" w14:paraId="33D4B962" w14:textId="77777777" w:rsidTr="000611D0">
        <w:trPr>
          <w:tblCellSpacing w:w="0" w:type="dxa"/>
        </w:trPr>
        <w:tc>
          <w:tcPr>
            <w:tcW w:w="43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A719B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/ факс</w:t>
            </w:r>
          </w:p>
        </w:tc>
        <w:tc>
          <w:tcPr>
            <w:tcW w:w="5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5002E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(716-45) 43-348</w:t>
            </w:r>
          </w:p>
        </w:tc>
      </w:tr>
      <w:tr w:rsidR="00D54009" w:rsidRPr="00D54009" w14:paraId="54D87E5D" w14:textId="77777777" w:rsidTr="000611D0">
        <w:trPr>
          <w:trHeight w:val="435"/>
          <w:tblCellSpacing w:w="0" w:type="dxa"/>
        </w:trPr>
        <w:tc>
          <w:tcPr>
            <w:tcW w:w="43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D8A1D2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почта</w:t>
            </w:r>
          </w:p>
        </w:tc>
        <w:tc>
          <w:tcPr>
            <w:tcW w:w="5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C4B820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6" w:history="1">
              <w:r w:rsidRPr="00D54009">
                <w:rPr>
                  <w:rFonts w:ascii="Calibri" w:eastAsia="Times New Roman" w:hAnsi="Calibri" w:cs="Times New Roman"/>
                  <w:color w:val="0000FF"/>
                  <w:u w:val="single"/>
                  <w:lang w:eastAsia="ru-RU"/>
                </w:rPr>
                <w:t>b</w:t>
              </w:r>
              <w:r w:rsidRPr="00D5400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osh4@mail.ru</w:t>
              </w:r>
            </w:hyperlink>
          </w:p>
        </w:tc>
      </w:tr>
      <w:tr w:rsidR="00D54009" w:rsidRPr="00D54009" w14:paraId="038665CC" w14:textId="77777777" w:rsidTr="000611D0">
        <w:trPr>
          <w:tblCellSpacing w:w="0" w:type="dxa"/>
        </w:trPr>
        <w:tc>
          <w:tcPr>
            <w:tcW w:w="43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4A55B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сайта</w:t>
            </w:r>
          </w:p>
        </w:tc>
        <w:tc>
          <w:tcPr>
            <w:tcW w:w="5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8594A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http://sc0018.stepnogorsk.aqmoedu.kz/</w:t>
            </w:r>
          </w:p>
        </w:tc>
      </w:tr>
      <w:tr w:rsidR="00D54009" w:rsidRPr="00D54009" w14:paraId="755636FF" w14:textId="77777777" w:rsidTr="000611D0">
        <w:trPr>
          <w:tblCellSpacing w:w="0" w:type="dxa"/>
        </w:trPr>
        <w:tc>
          <w:tcPr>
            <w:tcW w:w="43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BE487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руководителя</w:t>
            </w:r>
          </w:p>
        </w:tc>
        <w:tc>
          <w:tcPr>
            <w:tcW w:w="5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AE955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Муканова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Сымбат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Сапаровна</w:t>
            </w:r>
            <w:proofErr w:type="spellEnd"/>
          </w:p>
        </w:tc>
      </w:tr>
      <w:tr w:rsidR="00D54009" w:rsidRPr="00D54009" w14:paraId="2394394F" w14:textId="77777777" w:rsidTr="000611D0">
        <w:trPr>
          <w:tblCellSpacing w:w="0" w:type="dxa"/>
        </w:trPr>
        <w:tc>
          <w:tcPr>
            <w:tcW w:w="96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8BBAB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Структура организации</w:t>
            </w:r>
          </w:p>
        </w:tc>
      </w:tr>
      <w:tr w:rsidR="00D54009" w:rsidRPr="00D54009" w14:paraId="533E3772" w14:textId="77777777" w:rsidTr="000611D0">
        <w:trPr>
          <w:tblCellSpacing w:w="0" w:type="dxa"/>
        </w:trPr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7494B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органа управления и форма управления</w:t>
            </w:r>
          </w:p>
        </w:tc>
        <w:tc>
          <w:tcPr>
            <w:tcW w:w="54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3818F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функции</w:t>
            </w:r>
          </w:p>
        </w:tc>
      </w:tr>
      <w:tr w:rsidR="00D54009" w:rsidRPr="00D54009" w14:paraId="16E9BD70" w14:textId="77777777" w:rsidTr="000611D0">
        <w:trPr>
          <w:tblCellSpacing w:w="0" w:type="dxa"/>
        </w:trPr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1EADB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Педагогический совет (коллегиальный орган)</w:t>
            </w:r>
          </w:p>
        </w:tc>
        <w:tc>
          <w:tcPr>
            <w:tcW w:w="54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FB9040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 состав педагогического совета 29.08.202</w:t>
            </w: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14:paraId="02D9C60A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Запланировано проведение </w:t>
            </w:r>
            <w:proofErr w:type="gramStart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 педагогических</w:t>
            </w:r>
            <w:proofErr w:type="gramEnd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советов в год.</w:t>
            </w:r>
          </w:p>
          <w:p w14:paraId="778F187D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Рассматриваемые вопросы:</w:t>
            </w:r>
          </w:p>
          <w:p w14:paraId="47AB6FB8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 </w:t>
            </w:r>
            <w:proofErr w:type="gramStart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учащихся,  перевод</w:t>
            </w:r>
            <w:proofErr w:type="gramEnd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 утверждение документов, нормативно-правовых документов, инновационные идеи, входной, промежуточный, итоговый контроль.</w:t>
            </w:r>
          </w:p>
        </w:tc>
      </w:tr>
      <w:tr w:rsidR="00D54009" w:rsidRPr="00D54009" w14:paraId="093B4ECA" w14:textId="77777777" w:rsidTr="000611D0">
        <w:trPr>
          <w:tblCellSpacing w:w="0" w:type="dxa"/>
        </w:trPr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53221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самоуправления школьников (ученическое самоуправление) и т.п.</w:t>
            </w:r>
          </w:p>
        </w:tc>
        <w:tc>
          <w:tcPr>
            <w:tcW w:w="54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30D78E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Функции  </w:t>
            </w: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540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ДО «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Шаныра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</w:t>
            </w:r>
            <w:r w:rsidRPr="00D540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4CA4BF0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540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КГУ «</w:t>
            </w:r>
            <w:r w:rsidRPr="00D540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Основная средняя школа п</w:t>
            </w:r>
            <w:r w:rsidRPr="00D540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.Бестобе»</w:t>
            </w:r>
          </w:p>
          <w:p w14:paraId="4FCFF880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· координирует, планирует </w:t>
            </w:r>
            <w:proofErr w:type="gramStart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 организует</w:t>
            </w:r>
            <w:proofErr w:type="gramEnd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внеклассную работу учащихся</w:t>
            </w:r>
          </w:p>
          <w:p w14:paraId="787D16D2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поддерживает</w:t>
            </w:r>
            <w:proofErr w:type="gramEnd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дисциплину и порядок в школе</w:t>
            </w:r>
          </w:p>
          <w:p w14:paraId="71E16BB3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устанавливает шефство старших классов над младшими</w:t>
            </w:r>
          </w:p>
          <w:p w14:paraId="6FEDA424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·организует выпуск своих стенгазет</w:t>
            </w:r>
          </w:p>
          <w:p w14:paraId="0ABEEB7F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·на своих заседаниях обсуждает и утверждает планы подготовки и проведения важнейших школьных ученических мероприятий; заслушивает отчеты о работе своих рабочих органов самоуправления, а также принимает по ним необходимые решения; слушает информации и отчеты ответственных по самоуправлению о выполнении решений школьного ученического собрания своих решений, принятых на предыдущих заседаниях</w:t>
            </w:r>
          </w:p>
          <w:p w14:paraId="595D28B3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решает вопросы поощрения и наказания, принимает решения об ответственности учащихся в соответствии со своими полномочиями</w:t>
            </w:r>
          </w:p>
          <w:p w14:paraId="65EF3264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 подводит итоги соревнования между классными коллективами в общественно полезной деятельности</w:t>
            </w:r>
          </w:p>
          <w:p w14:paraId="246D1E97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 утверждает</w:t>
            </w:r>
            <w:proofErr w:type="gramEnd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 делегации учащихся школы на городские (районные) совещания и конференции школьников, и т.д.</w:t>
            </w:r>
          </w:p>
        </w:tc>
      </w:tr>
      <w:tr w:rsidR="00D54009" w:rsidRPr="00D54009" w14:paraId="5E584E9D" w14:textId="77777777" w:rsidTr="000611D0">
        <w:trPr>
          <w:tblCellSpacing w:w="0" w:type="dxa"/>
        </w:trPr>
        <w:tc>
          <w:tcPr>
            <w:tcW w:w="96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A5D3F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14:paraId="16E806C4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Ресурсная база организации</w:t>
            </w:r>
          </w:p>
        </w:tc>
      </w:tr>
      <w:tr w:rsidR="00D54009" w:rsidRPr="00D54009" w14:paraId="36067942" w14:textId="77777777" w:rsidTr="000611D0">
        <w:trPr>
          <w:tblCellSpacing w:w="0" w:type="dxa"/>
        </w:trPr>
        <w:tc>
          <w:tcPr>
            <w:tcW w:w="43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CCCCD3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помещения (его состояние, год постройки, год капитального ремонта)</w:t>
            </w:r>
          </w:p>
        </w:tc>
        <w:tc>
          <w:tcPr>
            <w:tcW w:w="5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ABB27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1961 год постройки на 64 места </w:t>
            </w:r>
            <w:proofErr w:type="gramStart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одноэтажное  помещение</w:t>
            </w:r>
            <w:proofErr w:type="gramEnd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D4AB4C9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009" w:rsidRPr="00D54009" w14:paraId="74B5DA14" w14:textId="77777777" w:rsidTr="000611D0">
        <w:trPr>
          <w:tblCellSpacing w:w="0" w:type="dxa"/>
        </w:trPr>
        <w:tc>
          <w:tcPr>
            <w:tcW w:w="43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6A4BB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Информатизация организации (количество персональных компьютеров, из них в локальной сети, в Интернете)</w:t>
            </w:r>
          </w:p>
        </w:tc>
        <w:tc>
          <w:tcPr>
            <w:tcW w:w="5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A65E9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доска- 2</w:t>
            </w:r>
          </w:p>
          <w:p w14:paraId="74B47C86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компьютеров – 12</w:t>
            </w:r>
          </w:p>
          <w:p w14:paraId="4B1A1B90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Лингафонный кабинет-50ноутбуков</w:t>
            </w:r>
          </w:p>
          <w:p w14:paraId="43A038F5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Подключен  к</w:t>
            </w:r>
            <w:proofErr w:type="gramEnd"/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интернету- 15</w:t>
            </w:r>
          </w:p>
        </w:tc>
      </w:tr>
      <w:tr w:rsidR="00D54009" w:rsidRPr="00D54009" w14:paraId="3BF4AFD2" w14:textId="77777777" w:rsidTr="000611D0">
        <w:trPr>
          <w:tblCellSpacing w:w="0" w:type="dxa"/>
        </w:trPr>
        <w:tc>
          <w:tcPr>
            <w:tcW w:w="43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7C319D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Новые модификационные кабинеты</w:t>
            </w:r>
          </w:p>
        </w:tc>
        <w:tc>
          <w:tcPr>
            <w:tcW w:w="5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85A15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химии</w:t>
            </w:r>
          </w:p>
        </w:tc>
      </w:tr>
    </w:tbl>
    <w:p w14:paraId="3509DD1D" w14:textId="77777777" w:rsidR="00D54009" w:rsidRPr="00D54009" w:rsidRDefault="00D54009" w:rsidP="00D54009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D540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674627F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DBC02B2" wp14:editId="10C04633">
            <wp:extent cx="1053017" cy="1400537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328" cy="13982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54009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 Муканова Сымбат Сапаровна – </w:t>
      </w:r>
      <w:r w:rsidRPr="00D54009">
        <w:rPr>
          <w:rFonts w:ascii="Times New Roman" w:eastAsia="Calibri" w:hAnsi="Times New Roman" w:cs="Times New Roman"/>
          <w:sz w:val="28"/>
          <w:szCs w:val="28"/>
          <w:lang w:val="kk-KZ"/>
        </w:rPr>
        <w:t>руководитель</w:t>
      </w:r>
      <w:r w:rsidRPr="00D54009">
        <w:rPr>
          <w:rFonts w:ascii="Times New Roman" w:eastAsia="Times New Roman" w:hAnsi="Times New Roman" w:cs="Times New Roman"/>
          <w:sz w:val="28"/>
          <w:szCs w:val="28"/>
        </w:rPr>
        <w:t xml:space="preserve"> Коммунальное государственное учреждение "Основная средняя школа поселка Бестобе отдела образования по городу Степногорск управления образования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</w:rPr>
        <w:t>Акмолинской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</w:rPr>
        <w:t xml:space="preserve"> области"  </w:t>
      </w:r>
    </w:p>
    <w:p w14:paraId="49F38E7C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FADF78D" w14:textId="77777777" w:rsidR="00D54009" w:rsidRPr="00D54009" w:rsidRDefault="00D54009" w:rsidP="00D54009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Педагогический стаж: 30 лет </w:t>
      </w: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Стаж </w:t>
      </w:r>
      <w:proofErr w:type="gramStart"/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руководителя  школы</w:t>
      </w:r>
      <w:proofErr w:type="gramEnd"/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:8 год </w:t>
      </w: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Специальность : Магистр педагогики и психологии</w:t>
      </w:r>
    </w:p>
    <w:p w14:paraId="6FFEA127" w14:textId="77777777" w:rsidR="00D54009" w:rsidRPr="00D54009" w:rsidRDefault="00D54009" w:rsidP="00D54009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Категория: Руководитель -организатор</w:t>
      </w:r>
    </w:p>
    <w:p w14:paraId="16795992" w14:textId="77777777" w:rsidR="00D54009" w:rsidRPr="00D54009" w:rsidRDefault="00D54009" w:rsidP="00D54009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Административно-управленческий персонал</w:t>
      </w:r>
    </w:p>
    <w:p w14:paraId="486DE804" w14:textId="77777777" w:rsidR="00D54009" w:rsidRPr="00D54009" w:rsidRDefault="00D54009" w:rsidP="00D540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B6AC136" w14:textId="77777777" w:rsidR="00D54009" w:rsidRPr="00D54009" w:rsidRDefault="00D54009" w:rsidP="00D54009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Правительства Республики Казахстан от 30.01.2008 года за № 77, (Глава 2) для школ</w:t>
      </w:r>
      <w:r w:rsidRPr="00D54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штатному расписанию установлено следующее количество штатных единиц: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 w:rsidR="00D54009" w:rsidRPr="00D54009" w14:paraId="48F33C15" w14:textId="77777777" w:rsidTr="000611D0">
        <w:tc>
          <w:tcPr>
            <w:tcW w:w="4219" w:type="dxa"/>
          </w:tcPr>
          <w:p w14:paraId="098313B4" w14:textId="77777777" w:rsidR="00D54009" w:rsidRPr="00D54009" w:rsidRDefault="00D54009" w:rsidP="00D5400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Руководитель школы </w:t>
            </w:r>
          </w:p>
        </w:tc>
        <w:tc>
          <w:tcPr>
            <w:tcW w:w="5352" w:type="dxa"/>
          </w:tcPr>
          <w:p w14:paraId="0497A720" w14:textId="77777777" w:rsidR="00D54009" w:rsidRPr="00D54009" w:rsidRDefault="00D54009" w:rsidP="00D54009">
            <w:pPr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Муканова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Сымбат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Сапаровна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</w:t>
            </w:r>
          </w:p>
        </w:tc>
      </w:tr>
      <w:tr w:rsidR="00D54009" w:rsidRPr="00D54009" w14:paraId="7BD40C7B" w14:textId="77777777" w:rsidTr="000611D0">
        <w:tc>
          <w:tcPr>
            <w:tcW w:w="4219" w:type="dxa"/>
          </w:tcPr>
          <w:p w14:paraId="3654DA14" w14:textId="77777777" w:rsidR="00D54009" w:rsidRPr="00D54009" w:rsidRDefault="00D54009" w:rsidP="00D5400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Заместитель руководителя </w:t>
            </w:r>
          </w:p>
          <w:p w14:paraId="703F130B" w14:textId="77777777" w:rsidR="00D54009" w:rsidRPr="00D54009" w:rsidRDefault="00D54009" w:rsidP="00D5400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по учебно-воспитательной работе </w:t>
            </w:r>
          </w:p>
        </w:tc>
        <w:tc>
          <w:tcPr>
            <w:tcW w:w="5352" w:type="dxa"/>
          </w:tcPr>
          <w:p w14:paraId="3ECA8EC6" w14:textId="77777777" w:rsidR="00D54009" w:rsidRPr="00D54009" w:rsidRDefault="00D54009" w:rsidP="00D54009">
            <w:pPr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Капарова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Баян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Жаманбаевна</w:t>
            </w:r>
            <w:proofErr w:type="spellEnd"/>
          </w:p>
        </w:tc>
      </w:tr>
      <w:tr w:rsidR="00D54009" w:rsidRPr="00D54009" w14:paraId="772C7208" w14:textId="77777777" w:rsidTr="000611D0">
        <w:tc>
          <w:tcPr>
            <w:tcW w:w="4219" w:type="dxa"/>
          </w:tcPr>
          <w:p w14:paraId="10EFC0A0" w14:textId="77777777" w:rsidR="00D54009" w:rsidRPr="00D54009" w:rsidRDefault="00D54009" w:rsidP="00D5400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Заместитель руководителя </w:t>
            </w:r>
          </w:p>
          <w:p w14:paraId="58BD6A01" w14:textId="77777777" w:rsidR="00D54009" w:rsidRPr="00D54009" w:rsidRDefault="00D54009" w:rsidP="00D5400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по НМР </w:t>
            </w:r>
          </w:p>
        </w:tc>
        <w:tc>
          <w:tcPr>
            <w:tcW w:w="5352" w:type="dxa"/>
          </w:tcPr>
          <w:p w14:paraId="759884D2" w14:textId="77777777" w:rsidR="00D54009" w:rsidRPr="00D54009" w:rsidRDefault="00D54009" w:rsidP="00D54009">
            <w:pPr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Айкимбаева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Умут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Муратовна</w:t>
            </w:r>
          </w:p>
        </w:tc>
      </w:tr>
      <w:tr w:rsidR="00D54009" w:rsidRPr="00D54009" w14:paraId="7292B60F" w14:textId="77777777" w:rsidTr="000611D0">
        <w:tc>
          <w:tcPr>
            <w:tcW w:w="4219" w:type="dxa"/>
          </w:tcPr>
          <w:p w14:paraId="7F1FA5F2" w14:textId="77777777" w:rsidR="00D54009" w:rsidRPr="00D54009" w:rsidRDefault="00D54009" w:rsidP="00D5400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Заместитель </w:t>
            </w:r>
            <w:r w:rsidRPr="00D54009">
              <w:rPr>
                <w:rFonts w:ascii="Times New Roman" w:eastAsia="Times New Roman" w:hAnsi="Times New Roman" w:cs="Calibri"/>
                <w:sz w:val="24"/>
                <w:szCs w:val="28"/>
              </w:rPr>
              <w:t>руководителя</w:t>
            </w:r>
            <w:r w:rsidRPr="00D5400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</w:p>
          <w:p w14:paraId="7C2E3DA8" w14:textId="77777777" w:rsidR="00D54009" w:rsidRPr="00D54009" w:rsidRDefault="00D54009" w:rsidP="00D5400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по воспитательной работе </w:t>
            </w:r>
          </w:p>
        </w:tc>
        <w:tc>
          <w:tcPr>
            <w:tcW w:w="5352" w:type="dxa"/>
          </w:tcPr>
          <w:p w14:paraId="150042E8" w14:textId="77777777" w:rsidR="00D54009" w:rsidRPr="00D54009" w:rsidRDefault="00D54009" w:rsidP="00D54009">
            <w:pPr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Кабдешева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Меруерт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Бекеновна</w:t>
            </w:r>
            <w:proofErr w:type="spellEnd"/>
          </w:p>
          <w:p w14:paraId="46136EE9" w14:textId="77777777" w:rsidR="00D54009" w:rsidRPr="00D54009" w:rsidRDefault="00D54009" w:rsidP="00D54009">
            <w:pPr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Джак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/>
              </w:rPr>
              <w:t>енов</w:t>
            </w:r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Наурыз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Кайыргельдинович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</w:t>
            </w:r>
          </w:p>
        </w:tc>
      </w:tr>
      <w:tr w:rsidR="00D54009" w:rsidRPr="00D54009" w14:paraId="47DB4484" w14:textId="77777777" w:rsidTr="000611D0">
        <w:tc>
          <w:tcPr>
            <w:tcW w:w="4219" w:type="dxa"/>
          </w:tcPr>
          <w:p w14:paraId="015F605A" w14:textId="77777777" w:rsidR="00D54009" w:rsidRPr="00D54009" w:rsidRDefault="00D54009" w:rsidP="00D5400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8"/>
              </w:rPr>
              <w:t>Заместитель руководителя</w:t>
            </w:r>
          </w:p>
          <w:p w14:paraId="43001CC2" w14:textId="77777777" w:rsidR="00D54009" w:rsidRPr="00D54009" w:rsidRDefault="00D54009" w:rsidP="00D5400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5400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по административно-хозяйственной работе </w:t>
            </w:r>
          </w:p>
        </w:tc>
        <w:tc>
          <w:tcPr>
            <w:tcW w:w="5352" w:type="dxa"/>
          </w:tcPr>
          <w:p w14:paraId="765C23ED" w14:textId="77777777" w:rsidR="00D54009" w:rsidRPr="00D54009" w:rsidRDefault="00D54009" w:rsidP="00D54009">
            <w:pPr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Асылбекова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Куралай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</w:t>
            </w:r>
          </w:p>
        </w:tc>
      </w:tr>
    </w:tbl>
    <w:p w14:paraId="41E05AE3" w14:textId="77777777" w:rsidR="00D54009" w:rsidRPr="00D54009" w:rsidRDefault="00D54009" w:rsidP="00D540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70B959F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77E8D3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2BCE5A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sz w:val="28"/>
          <w:lang w:val="kk-KZ"/>
        </w:rPr>
        <w:t xml:space="preserve">   </w:t>
      </w:r>
      <w:r w:rsidRPr="00D54009">
        <w:rPr>
          <w:rFonts w:ascii="Times New Roman" w:eastAsia="Calibri" w:hAnsi="Times New Roman" w:cs="Times New Roman"/>
          <w:sz w:val="28"/>
        </w:rPr>
        <w:t>Важнейшим направлением работы методической службы школы является постоянное совершенствование педагогического мастерства учителей через курсовую систему повышения квалификации.</w:t>
      </w:r>
    </w:p>
    <w:p w14:paraId="14983B86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sz w:val="28"/>
        </w:rPr>
        <w:t>Педагоги стремятся к повышению профессионального мастерства, систематически проходят курсы повышения квалификации.  В 20</w:t>
      </w:r>
      <w:r w:rsidRPr="00D54009">
        <w:rPr>
          <w:rFonts w:ascii="Times New Roman" w:eastAsia="Calibri" w:hAnsi="Times New Roman" w:cs="Times New Roman"/>
          <w:sz w:val="28"/>
          <w:lang w:val="kk-KZ"/>
        </w:rPr>
        <w:t>22</w:t>
      </w:r>
      <w:r w:rsidRPr="00D54009">
        <w:rPr>
          <w:rFonts w:ascii="Times New Roman" w:eastAsia="Calibri" w:hAnsi="Times New Roman" w:cs="Times New Roman"/>
          <w:sz w:val="28"/>
        </w:rPr>
        <w:t>-20</w:t>
      </w:r>
      <w:r w:rsidRPr="00D54009">
        <w:rPr>
          <w:rFonts w:ascii="Times New Roman" w:eastAsia="Calibri" w:hAnsi="Times New Roman" w:cs="Times New Roman"/>
          <w:sz w:val="28"/>
          <w:lang w:val="kk-KZ"/>
        </w:rPr>
        <w:t>23</w:t>
      </w:r>
      <w:r w:rsidRPr="00D54009">
        <w:rPr>
          <w:rFonts w:ascii="Times New Roman" w:eastAsia="Calibri" w:hAnsi="Times New Roman" w:cs="Times New Roman"/>
          <w:sz w:val="28"/>
        </w:rPr>
        <w:t xml:space="preserve"> учебном году педагогические работники нашей школы проявили большую активность по повышению своей квалификации.</w:t>
      </w:r>
    </w:p>
    <w:p w14:paraId="2F303BA7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686D4371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sz w:val="28"/>
          <w:lang w:val="kk-KZ"/>
        </w:rPr>
      </w:pPr>
    </w:p>
    <w:p w14:paraId="42C134B8" w14:textId="77777777" w:rsidR="00D54009" w:rsidRPr="00D54009" w:rsidRDefault="00D54009" w:rsidP="00D54009">
      <w:pPr>
        <w:numPr>
          <w:ilvl w:val="0"/>
          <w:numId w:val="46"/>
        </w:num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Аттестация педагогических работников.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"/>
        <w:gridCol w:w="1005"/>
        <w:gridCol w:w="1045"/>
        <w:gridCol w:w="1145"/>
        <w:gridCol w:w="882"/>
        <w:gridCol w:w="1035"/>
        <w:gridCol w:w="1005"/>
        <w:gridCol w:w="678"/>
        <w:gridCol w:w="860"/>
        <w:gridCol w:w="899"/>
        <w:gridCol w:w="879"/>
      </w:tblGrid>
      <w:tr w:rsidR="00D54009" w:rsidRPr="00D54009" w14:paraId="5394E87E" w14:textId="77777777" w:rsidTr="000611D0">
        <w:trPr>
          <w:trHeight w:val="285"/>
        </w:trPr>
        <w:tc>
          <w:tcPr>
            <w:tcW w:w="10564" w:type="dxa"/>
            <w:gridSpan w:val="11"/>
            <w:shd w:val="clear" w:color="auto" w:fill="auto"/>
            <w:noWrap/>
            <w:hideMark/>
          </w:tcPr>
          <w:p w14:paraId="09105B8D" w14:textId="77777777" w:rsidR="00D54009" w:rsidRPr="00D54009" w:rsidRDefault="00D54009" w:rsidP="00D54009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Список аттестуемых </w:t>
            </w:r>
            <w:proofErr w:type="gramStart"/>
            <w:r w:rsidRPr="00D540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педагогов  2023</w:t>
            </w:r>
            <w:proofErr w:type="gramEnd"/>
            <w:r w:rsidRPr="00D540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г. весна-лето</w:t>
            </w:r>
          </w:p>
        </w:tc>
      </w:tr>
      <w:tr w:rsidR="00D54009" w:rsidRPr="00D54009" w14:paraId="48E34643" w14:textId="77777777" w:rsidTr="000611D0">
        <w:trPr>
          <w:trHeight w:val="285"/>
        </w:trPr>
        <w:tc>
          <w:tcPr>
            <w:tcW w:w="350" w:type="dxa"/>
            <w:shd w:val="clear" w:color="auto" w:fill="auto"/>
            <w:hideMark/>
          </w:tcPr>
          <w:p w14:paraId="12A8136D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090" w:type="dxa"/>
            <w:shd w:val="clear" w:color="auto" w:fill="auto"/>
            <w:hideMark/>
          </w:tcPr>
          <w:p w14:paraId="54FDF46B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район</w:t>
            </w:r>
          </w:p>
        </w:tc>
        <w:tc>
          <w:tcPr>
            <w:tcW w:w="1134" w:type="dxa"/>
            <w:shd w:val="clear" w:color="auto" w:fill="auto"/>
            <w:hideMark/>
          </w:tcPr>
          <w:p w14:paraId="2D969313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1245" w:type="dxa"/>
            <w:shd w:val="clear" w:color="auto" w:fill="auto"/>
            <w:hideMark/>
          </w:tcPr>
          <w:p w14:paraId="0495107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занимаемая должность</w:t>
            </w:r>
          </w:p>
        </w:tc>
        <w:tc>
          <w:tcPr>
            <w:tcW w:w="953" w:type="dxa"/>
            <w:shd w:val="clear" w:color="auto" w:fill="auto"/>
            <w:hideMark/>
          </w:tcPr>
          <w:p w14:paraId="65A4EFBB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Аттестуется по должности</w:t>
            </w:r>
          </w:p>
        </w:tc>
        <w:tc>
          <w:tcPr>
            <w:tcW w:w="1123" w:type="dxa"/>
            <w:shd w:val="clear" w:color="auto" w:fill="auto"/>
            <w:hideMark/>
          </w:tcPr>
          <w:p w14:paraId="038DBE9E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квалификация по диплому</w:t>
            </w:r>
          </w:p>
        </w:tc>
        <w:tc>
          <w:tcPr>
            <w:tcW w:w="1090" w:type="dxa"/>
            <w:shd w:val="clear" w:color="auto" w:fill="auto"/>
            <w:hideMark/>
          </w:tcPr>
          <w:p w14:paraId="6FD6532A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 какую категорию подал заявление</w:t>
            </w:r>
          </w:p>
        </w:tc>
        <w:tc>
          <w:tcPr>
            <w:tcW w:w="727" w:type="dxa"/>
            <w:shd w:val="clear" w:color="auto" w:fill="auto"/>
            <w:hideMark/>
          </w:tcPr>
          <w:p w14:paraId="0C417310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Имеется ли НКТ (июнь-август 2022) – ГОДЕН</w:t>
            </w:r>
          </w:p>
        </w:tc>
        <w:tc>
          <w:tcPr>
            <w:tcW w:w="929" w:type="dxa"/>
            <w:shd w:val="clear" w:color="auto" w:fill="auto"/>
            <w:hideMark/>
          </w:tcPr>
          <w:p w14:paraId="45E7E99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имеющаяся категория</w:t>
            </w:r>
          </w:p>
        </w:tc>
        <w:tc>
          <w:tcPr>
            <w:tcW w:w="973" w:type="dxa"/>
            <w:shd w:val="clear" w:color="auto" w:fill="auto"/>
            <w:hideMark/>
          </w:tcPr>
          <w:p w14:paraId="6CF8B88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срок последней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аттестациий</w:t>
            </w:r>
            <w:proofErr w:type="spellEnd"/>
          </w:p>
        </w:tc>
        <w:tc>
          <w:tcPr>
            <w:tcW w:w="950" w:type="dxa"/>
            <w:shd w:val="clear" w:color="auto" w:fill="auto"/>
            <w:hideMark/>
          </w:tcPr>
          <w:p w14:paraId="1CCB936C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примечание</w:t>
            </w:r>
          </w:p>
        </w:tc>
      </w:tr>
      <w:tr w:rsidR="00D54009" w:rsidRPr="00D54009" w14:paraId="23A30152" w14:textId="77777777" w:rsidTr="000611D0">
        <w:trPr>
          <w:trHeight w:val="285"/>
        </w:trPr>
        <w:tc>
          <w:tcPr>
            <w:tcW w:w="350" w:type="dxa"/>
            <w:shd w:val="clear" w:color="auto" w:fill="auto"/>
            <w:hideMark/>
          </w:tcPr>
          <w:p w14:paraId="520B62BD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19D7C3CE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г.Степногорск</w:t>
            </w:r>
            <w:proofErr w:type="spellEnd"/>
          </w:p>
        </w:tc>
        <w:tc>
          <w:tcPr>
            <w:tcW w:w="1134" w:type="dxa"/>
            <w:shd w:val="clear" w:color="auto" w:fill="auto"/>
            <w:hideMark/>
          </w:tcPr>
          <w:p w14:paraId="057F72D5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Абдрахманова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Арайгуль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Бисембиевна</w:t>
            </w:r>
            <w:proofErr w:type="spellEnd"/>
          </w:p>
        </w:tc>
        <w:tc>
          <w:tcPr>
            <w:tcW w:w="1245" w:type="dxa"/>
            <w:shd w:val="clear" w:color="auto" w:fill="auto"/>
            <w:hideMark/>
          </w:tcPr>
          <w:p w14:paraId="05650350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953" w:type="dxa"/>
            <w:shd w:val="clear" w:color="auto" w:fill="auto"/>
            <w:hideMark/>
          </w:tcPr>
          <w:p w14:paraId="0F3CD4CE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123" w:type="dxa"/>
            <w:shd w:val="clear" w:color="auto" w:fill="auto"/>
            <w:hideMark/>
          </w:tcPr>
          <w:p w14:paraId="2BBC93EA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русский язык и литература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7C8350DF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27" w:type="dxa"/>
            <w:shd w:val="clear" w:color="auto" w:fill="auto"/>
            <w:hideMark/>
          </w:tcPr>
          <w:p w14:paraId="54C2652F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40B0A4C0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педагог-модератор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14:paraId="53AD2A12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50" w:type="dxa"/>
            <w:shd w:val="clear" w:color="auto" w:fill="auto"/>
            <w:hideMark/>
          </w:tcPr>
          <w:p w14:paraId="3533E9F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D54009" w:rsidRPr="00D54009" w14:paraId="4C737F7E" w14:textId="77777777" w:rsidTr="000611D0">
        <w:trPr>
          <w:trHeight w:val="285"/>
        </w:trPr>
        <w:tc>
          <w:tcPr>
            <w:tcW w:w="350" w:type="dxa"/>
            <w:shd w:val="clear" w:color="auto" w:fill="auto"/>
            <w:noWrap/>
            <w:hideMark/>
          </w:tcPr>
          <w:p w14:paraId="3F766BCC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90" w:type="dxa"/>
            <w:shd w:val="clear" w:color="auto" w:fill="auto"/>
            <w:hideMark/>
          </w:tcPr>
          <w:p w14:paraId="3D12561D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г.Степногорск</w:t>
            </w:r>
            <w:proofErr w:type="spellEnd"/>
          </w:p>
        </w:tc>
        <w:tc>
          <w:tcPr>
            <w:tcW w:w="1134" w:type="dxa"/>
            <w:shd w:val="clear" w:color="auto" w:fill="auto"/>
            <w:hideMark/>
          </w:tcPr>
          <w:p w14:paraId="037E6AAF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Кабдешева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Меруерт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Бекеновна</w:t>
            </w:r>
            <w:proofErr w:type="spellEnd"/>
          </w:p>
        </w:tc>
        <w:tc>
          <w:tcPr>
            <w:tcW w:w="1245" w:type="dxa"/>
            <w:shd w:val="clear" w:color="auto" w:fill="auto"/>
            <w:hideMark/>
          </w:tcPr>
          <w:p w14:paraId="23CF6E6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учитель начальных классов, заместитель директора по воспитательной работе</w:t>
            </w:r>
          </w:p>
        </w:tc>
        <w:tc>
          <w:tcPr>
            <w:tcW w:w="953" w:type="dxa"/>
            <w:shd w:val="clear" w:color="auto" w:fill="auto"/>
            <w:hideMark/>
          </w:tcPr>
          <w:p w14:paraId="67CA388E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учитель начальных классов</w:t>
            </w:r>
          </w:p>
        </w:tc>
        <w:tc>
          <w:tcPr>
            <w:tcW w:w="1123" w:type="dxa"/>
            <w:shd w:val="clear" w:color="auto" w:fill="auto"/>
            <w:hideMark/>
          </w:tcPr>
          <w:p w14:paraId="53E89E10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технология</w:t>
            </w:r>
          </w:p>
        </w:tc>
        <w:tc>
          <w:tcPr>
            <w:tcW w:w="1090" w:type="dxa"/>
            <w:shd w:val="clear" w:color="auto" w:fill="auto"/>
            <w:hideMark/>
          </w:tcPr>
          <w:p w14:paraId="1E04BD08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педагог-эксперт</w:t>
            </w:r>
          </w:p>
        </w:tc>
        <w:tc>
          <w:tcPr>
            <w:tcW w:w="727" w:type="dxa"/>
            <w:shd w:val="clear" w:color="auto" w:fill="auto"/>
            <w:hideMark/>
          </w:tcPr>
          <w:p w14:paraId="36D4A0FE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29" w:type="dxa"/>
            <w:shd w:val="clear" w:color="auto" w:fill="auto"/>
            <w:hideMark/>
          </w:tcPr>
          <w:p w14:paraId="1630F5E2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педагог-модератор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14:paraId="6F55AF1F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25.12.2019</w:t>
            </w:r>
          </w:p>
        </w:tc>
        <w:tc>
          <w:tcPr>
            <w:tcW w:w="950" w:type="dxa"/>
            <w:vMerge w:val="restart"/>
            <w:shd w:val="clear" w:color="auto" w:fill="auto"/>
            <w:hideMark/>
          </w:tcPr>
          <w:p w14:paraId="452C382A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D54009" w:rsidRPr="00D54009" w14:paraId="5C7C1B71" w14:textId="77777777" w:rsidTr="000611D0">
        <w:trPr>
          <w:trHeight w:val="285"/>
        </w:trPr>
        <w:tc>
          <w:tcPr>
            <w:tcW w:w="350" w:type="dxa"/>
            <w:shd w:val="clear" w:color="auto" w:fill="auto"/>
            <w:noWrap/>
            <w:hideMark/>
          </w:tcPr>
          <w:p w14:paraId="05EEF59F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90" w:type="dxa"/>
            <w:shd w:val="clear" w:color="auto" w:fill="auto"/>
            <w:hideMark/>
          </w:tcPr>
          <w:p w14:paraId="3B51770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г.Степногорск</w:t>
            </w:r>
            <w:proofErr w:type="spellEnd"/>
          </w:p>
        </w:tc>
        <w:tc>
          <w:tcPr>
            <w:tcW w:w="1134" w:type="dxa"/>
            <w:shd w:val="clear" w:color="auto" w:fill="auto"/>
            <w:hideMark/>
          </w:tcPr>
          <w:p w14:paraId="3F4F3B9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Жунусова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Алмагуль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Ибрагимовна</w:t>
            </w:r>
            <w:proofErr w:type="spellEnd"/>
          </w:p>
        </w:tc>
        <w:tc>
          <w:tcPr>
            <w:tcW w:w="1245" w:type="dxa"/>
            <w:shd w:val="clear" w:color="auto" w:fill="auto"/>
            <w:hideMark/>
          </w:tcPr>
          <w:p w14:paraId="5DAD6AEA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учитель начальных классов</w:t>
            </w:r>
          </w:p>
        </w:tc>
        <w:tc>
          <w:tcPr>
            <w:tcW w:w="953" w:type="dxa"/>
            <w:shd w:val="clear" w:color="auto" w:fill="auto"/>
            <w:hideMark/>
          </w:tcPr>
          <w:p w14:paraId="60EB7E27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учитель начальных классов</w:t>
            </w:r>
          </w:p>
        </w:tc>
        <w:tc>
          <w:tcPr>
            <w:tcW w:w="1123" w:type="dxa"/>
            <w:shd w:val="clear" w:color="auto" w:fill="auto"/>
            <w:hideMark/>
          </w:tcPr>
          <w:p w14:paraId="455394A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учитель начальных классов</w:t>
            </w:r>
          </w:p>
        </w:tc>
        <w:tc>
          <w:tcPr>
            <w:tcW w:w="1090" w:type="dxa"/>
            <w:shd w:val="clear" w:color="auto" w:fill="auto"/>
            <w:hideMark/>
          </w:tcPr>
          <w:p w14:paraId="3279C4FF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педагог-эксперт</w:t>
            </w:r>
          </w:p>
        </w:tc>
        <w:tc>
          <w:tcPr>
            <w:tcW w:w="727" w:type="dxa"/>
            <w:shd w:val="clear" w:color="auto" w:fill="auto"/>
            <w:hideMark/>
          </w:tcPr>
          <w:p w14:paraId="048742AE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29" w:type="dxa"/>
            <w:shd w:val="clear" w:color="auto" w:fill="auto"/>
            <w:hideMark/>
          </w:tcPr>
          <w:p w14:paraId="5415D118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педагог-модератор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14:paraId="64037549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30,12,2019</w:t>
            </w:r>
          </w:p>
        </w:tc>
        <w:tc>
          <w:tcPr>
            <w:tcW w:w="950" w:type="dxa"/>
            <w:vMerge/>
            <w:shd w:val="clear" w:color="auto" w:fill="auto"/>
            <w:hideMark/>
          </w:tcPr>
          <w:p w14:paraId="73B75D1D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D54009" w:rsidRPr="00D54009" w14:paraId="67F3D999" w14:textId="77777777" w:rsidTr="000611D0">
        <w:trPr>
          <w:trHeight w:val="285"/>
        </w:trPr>
        <w:tc>
          <w:tcPr>
            <w:tcW w:w="350" w:type="dxa"/>
            <w:shd w:val="clear" w:color="auto" w:fill="auto"/>
            <w:noWrap/>
            <w:hideMark/>
          </w:tcPr>
          <w:p w14:paraId="2035AC46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461EB453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г.Степногорск</w:t>
            </w:r>
            <w:proofErr w:type="spellEnd"/>
          </w:p>
        </w:tc>
        <w:tc>
          <w:tcPr>
            <w:tcW w:w="1134" w:type="dxa"/>
            <w:shd w:val="clear" w:color="auto" w:fill="auto"/>
            <w:hideMark/>
          </w:tcPr>
          <w:p w14:paraId="22F8A527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Жекейхан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Алия</w:t>
            </w:r>
            <w:proofErr w:type="spellEnd"/>
          </w:p>
        </w:tc>
        <w:tc>
          <w:tcPr>
            <w:tcW w:w="1245" w:type="dxa"/>
            <w:shd w:val="clear" w:color="auto" w:fill="auto"/>
            <w:hideMark/>
          </w:tcPr>
          <w:p w14:paraId="37E48A35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учитель начальных классов</w:t>
            </w:r>
          </w:p>
        </w:tc>
        <w:tc>
          <w:tcPr>
            <w:tcW w:w="953" w:type="dxa"/>
            <w:shd w:val="clear" w:color="auto" w:fill="auto"/>
            <w:hideMark/>
          </w:tcPr>
          <w:p w14:paraId="5596E03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учитель начальных классов</w:t>
            </w:r>
          </w:p>
        </w:tc>
        <w:tc>
          <w:tcPr>
            <w:tcW w:w="1123" w:type="dxa"/>
            <w:shd w:val="clear" w:color="auto" w:fill="auto"/>
            <w:hideMark/>
          </w:tcPr>
          <w:p w14:paraId="182419A3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учитель начальных классов</w:t>
            </w:r>
          </w:p>
        </w:tc>
        <w:tc>
          <w:tcPr>
            <w:tcW w:w="1090" w:type="dxa"/>
            <w:shd w:val="clear" w:color="auto" w:fill="auto"/>
            <w:hideMark/>
          </w:tcPr>
          <w:p w14:paraId="3BF84786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педагог-модератор</w:t>
            </w:r>
          </w:p>
        </w:tc>
        <w:tc>
          <w:tcPr>
            <w:tcW w:w="727" w:type="dxa"/>
            <w:shd w:val="clear" w:color="auto" w:fill="auto"/>
            <w:hideMark/>
          </w:tcPr>
          <w:p w14:paraId="3EDCBA32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29" w:type="dxa"/>
            <w:shd w:val="clear" w:color="auto" w:fill="auto"/>
            <w:hideMark/>
          </w:tcPr>
          <w:p w14:paraId="34DFD3D3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педагог-модератор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14:paraId="09CE2052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30.12.2019</w:t>
            </w:r>
          </w:p>
        </w:tc>
        <w:tc>
          <w:tcPr>
            <w:tcW w:w="950" w:type="dxa"/>
            <w:vMerge/>
            <w:shd w:val="clear" w:color="auto" w:fill="auto"/>
            <w:hideMark/>
          </w:tcPr>
          <w:p w14:paraId="43BA9506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D54009" w:rsidRPr="00D54009" w14:paraId="6EE8DB6F" w14:textId="77777777" w:rsidTr="000611D0">
        <w:trPr>
          <w:trHeight w:val="285"/>
        </w:trPr>
        <w:tc>
          <w:tcPr>
            <w:tcW w:w="350" w:type="dxa"/>
            <w:shd w:val="clear" w:color="auto" w:fill="auto"/>
            <w:noWrap/>
            <w:hideMark/>
          </w:tcPr>
          <w:p w14:paraId="10EFBB4B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57F0F79F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г.Степногорск</w:t>
            </w:r>
            <w:proofErr w:type="spellEnd"/>
          </w:p>
        </w:tc>
        <w:tc>
          <w:tcPr>
            <w:tcW w:w="1134" w:type="dxa"/>
            <w:shd w:val="clear" w:color="auto" w:fill="auto"/>
            <w:hideMark/>
          </w:tcPr>
          <w:p w14:paraId="525884A0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Оспанова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Карылгаш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Казизовна</w:t>
            </w:r>
            <w:proofErr w:type="spellEnd"/>
          </w:p>
        </w:tc>
        <w:tc>
          <w:tcPr>
            <w:tcW w:w="1245" w:type="dxa"/>
            <w:shd w:val="clear" w:color="auto" w:fill="auto"/>
            <w:hideMark/>
          </w:tcPr>
          <w:p w14:paraId="28E4BD40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учитель начальных классов</w:t>
            </w:r>
          </w:p>
        </w:tc>
        <w:tc>
          <w:tcPr>
            <w:tcW w:w="953" w:type="dxa"/>
            <w:shd w:val="clear" w:color="auto" w:fill="auto"/>
            <w:hideMark/>
          </w:tcPr>
          <w:p w14:paraId="6A3D12E5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учитель начальных классов</w:t>
            </w:r>
          </w:p>
        </w:tc>
        <w:tc>
          <w:tcPr>
            <w:tcW w:w="1123" w:type="dxa"/>
            <w:shd w:val="clear" w:color="auto" w:fill="auto"/>
            <w:hideMark/>
          </w:tcPr>
          <w:p w14:paraId="440AC27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учитель начальных классов</w:t>
            </w:r>
          </w:p>
        </w:tc>
        <w:tc>
          <w:tcPr>
            <w:tcW w:w="1090" w:type="dxa"/>
            <w:shd w:val="clear" w:color="auto" w:fill="auto"/>
            <w:hideMark/>
          </w:tcPr>
          <w:p w14:paraId="6BD24E6D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педагог-эксперт</w:t>
            </w:r>
          </w:p>
        </w:tc>
        <w:tc>
          <w:tcPr>
            <w:tcW w:w="727" w:type="dxa"/>
            <w:shd w:val="clear" w:color="auto" w:fill="auto"/>
            <w:hideMark/>
          </w:tcPr>
          <w:p w14:paraId="7E17A295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29" w:type="dxa"/>
            <w:shd w:val="clear" w:color="auto" w:fill="auto"/>
            <w:hideMark/>
          </w:tcPr>
          <w:p w14:paraId="6BC5190D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педагог-модератор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14:paraId="035EE95C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04.06.2019</w:t>
            </w:r>
          </w:p>
        </w:tc>
        <w:tc>
          <w:tcPr>
            <w:tcW w:w="950" w:type="dxa"/>
            <w:vMerge/>
            <w:shd w:val="clear" w:color="auto" w:fill="auto"/>
            <w:hideMark/>
          </w:tcPr>
          <w:p w14:paraId="6B2B159B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D54009" w:rsidRPr="00D54009" w14:paraId="32DD2EE4" w14:textId="77777777" w:rsidTr="000611D0">
        <w:trPr>
          <w:trHeight w:val="2010"/>
        </w:trPr>
        <w:tc>
          <w:tcPr>
            <w:tcW w:w="350" w:type="dxa"/>
            <w:shd w:val="clear" w:color="auto" w:fill="auto"/>
            <w:noWrap/>
            <w:hideMark/>
          </w:tcPr>
          <w:p w14:paraId="7637228A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1090" w:type="dxa"/>
            <w:shd w:val="clear" w:color="auto" w:fill="auto"/>
            <w:hideMark/>
          </w:tcPr>
          <w:p w14:paraId="3C34F3A8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г.Степногорск</w:t>
            </w:r>
            <w:proofErr w:type="spellEnd"/>
          </w:p>
        </w:tc>
        <w:tc>
          <w:tcPr>
            <w:tcW w:w="1134" w:type="dxa"/>
            <w:shd w:val="clear" w:color="auto" w:fill="auto"/>
            <w:hideMark/>
          </w:tcPr>
          <w:p w14:paraId="567440AF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Сакенова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Асемгуль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Сериковна</w:t>
            </w:r>
            <w:proofErr w:type="spellEnd"/>
          </w:p>
        </w:tc>
        <w:tc>
          <w:tcPr>
            <w:tcW w:w="1245" w:type="dxa"/>
            <w:shd w:val="clear" w:color="auto" w:fill="auto"/>
            <w:hideMark/>
          </w:tcPr>
          <w:p w14:paraId="44E24C72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учитель начальных классов</w:t>
            </w:r>
          </w:p>
        </w:tc>
        <w:tc>
          <w:tcPr>
            <w:tcW w:w="953" w:type="dxa"/>
            <w:shd w:val="clear" w:color="auto" w:fill="auto"/>
            <w:hideMark/>
          </w:tcPr>
          <w:p w14:paraId="389B8735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учитель начальных классов</w:t>
            </w:r>
          </w:p>
        </w:tc>
        <w:tc>
          <w:tcPr>
            <w:tcW w:w="1123" w:type="dxa"/>
            <w:shd w:val="clear" w:color="auto" w:fill="auto"/>
            <w:hideMark/>
          </w:tcPr>
          <w:p w14:paraId="419ED545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учитель начальных классов</w:t>
            </w:r>
          </w:p>
        </w:tc>
        <w:tc>
          <w:tcPr>
            <w:tcW w:w="1090" w:type="dxa"/>
            <w:shd w:val="clear" w:color="auto" w:fill="auto"/>
            <w:hideMark/>
          </w:tcPr>
          <w:p w14:paraId="056889D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педагог-эксперт</w:t>
            </w:r>
          </w:p>
        </w:tc>
        <w:tc>
          <w:tcPr>
            <w:tcW w:w="727" w:type="dxa"/>
            <w:shd w:val="clear" w:color="auto" w:fill="auto"/>
            <w:hideMark/>
          </w:tcPr>
          <w:p w14:paraId="167BD0EC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29" w:type="dxa"/>
            <w:shd w:val="clear" w:color="auto" w:fill="auto"/>
            <w:hideMark/>
          </w:tcPr>
          <w:p w14:paraId="270AB7D7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педагог-модератор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14:paraId="613B7F3B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30.12.2019</w:t>
            </w:r>
          </w:p>
        </w:tc>
        <w:tc>
          <w:tcPr>
            <w:tcW w:w="950" w:type="dxa"/>
            <w:shd w:val="clear" w:color="auto" w:fill="auto"/>
            <w:hideMark/>
          </w:tcPr>
          <w:p w14:paraId="428CE94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D54009" w:rsidRPr="00D54009" w14:paraId="35F411DD" w14:textId="77777777" w:rsidTr="000611D0">
        <w:trPr>
          <w:trHeight w:val="285"/>
        </w:trPr>
        <w:tc>
          <w:tcPr>
            <w:tcW w:w="350" w:type="dxa"/>
            <w:shd w:val="clear" w:color="auto" w:fill="auto"/>
            <w:noWrap/>
            <w:hideMark/>
          </w:tcPr>
          <w:p w14:paraId="6A5CB738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90" w:type="dxa"/>
            <w:shd w:val="clear" w:color="auto" w:fill="auto"/>
            <w:hideMark/>
          </w:tcPr>
          <w:p w14:paraId="01EDC9BF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г.Степногорск</w:t>
            </w:r>
            <w:proofErr w:type="spellEnd"/>
          </w:p>
        </w:tc>
        <w:tc>
          <w:tcPr>
            <w:tcW w:w="1134" w:type="dxa"/>
            <w:shd w:val="clear" w:color="auto" w:fill="auto"/>
            <w:hideMark/>
          </w:tcPr>
          <w:p w14:paraId="1A61552B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Абуова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Кульжиан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Ануарбековна</w:t>
            </w:r>
            <w:proofErr w:type="spellEnd"/>
          </w:p>
        </w:tc>
        <w:tc>
          <w:tcPr>
            <w:tcW w:w="1245" w:type="dxa"/>
            <w:shd w:val="clear" w:color="auto" w:fill="auto"/>
            <w:hideMark/>
          </w:tcPr>
          <w:p w14:paraId="230D0F9E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учитель математики</w:t>
            </w:r>
          </w:p>
        </w:tc>
        <w:tc>
          <w:tcPr>
            <w:tcW w:w="953" w:type="dxa"/>
            <w:shd w:val="clear" w:color="auto" w:fill="auto"/>
            <w:hideMark/>
          </w:tcPr>
          <w:p w14:paraId="471CE555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учитель математики</w:t>
            </w:r>
          </w:p>
        </w:tc>
        <w:tc>
          <w:tcPr>
            <w:tcW w:w="1123" w:type="dxa"/>
            <w:shd w:val="clear" w:color="auto" w:fill="auto"/>
            <w:hideMark/>
          </w:tcPr>
          <w:p w14:paraId="3A96CBEA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090" w:type="dxa"/>
            <w:shd w:val="clear" w:color="auto" w:fill="auto"/>
            <w:hideMark/>
          </w:tcPr>
          <w:p w14:paraId="4619A846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педагог-исследователь</w:t>
            </w:r>
          </w:p>
        </w:tc>
        <w:tc>
          <w:tcPr>
            <w:tcW w:w="727" w:type="dxa"/>
            <w:shd w:val="clear" w:color="auto" w:fill="auto"/>
            <w:hideMark/>
          </w:tcPr>
          <w:p w14:paraId="61595E38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29" w:type="dxa"/>
            <w:shd w:val="clear" w:color="auto" w:fill="auto"/>
            <w:hideMark/>
          </w:tcPr>
          <w:p w14:paraId="3C806D8D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14:paraId="25F78095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30.03.2018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14:paraId="230C9D1C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D54009" w:rsidRPr="00D54009" w14:paraId="5EE171BC" w14:textId="77777777" w:rsidTr="000611D0">
        <w:trPr>
          <w:trHeight w:val="285"/>
        </w:trPr>
        <w:tc>
          <w:tcPr>
            <w:tcW w:w="350" w:type="dxa"/>
            <w:shd w:val="clear" w:color="auto" w:fill="auto"/>
            <w:hideMark/>
          </w:tcPr>
          <w:p w14:paraId="6F5E2B3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0AABE3D3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г.Степногорск</w:t>
            </w:r>
            <w:proofErr w:type="spellEnd"/>
          </w:p>
        </w:tc>
        <w:tc>
          <w:tcPr>
            <w:tcW w:w="1134" w:type="dxa"/>
            <w:shd w:val="clear" w:color="auto" w:fill="auto"/>
            <w:hideMark/>
          </w:tcPr>
          <w:p w14:paraId="7F4FD437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Сулейменова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Гулболсын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Темиршотовна</w:t>
            </w:r>
            <w:proofErr w:type="spellEnd"/>
          </w:p>
        </w:tc>
        <w:tc>
          <w:tcPr>
            <w:tcW w:w="1245" w:type="dxa"/>
            <w:shd w:val="clear" w:color="auto" w:fill="auto"/>
            <w:hideMark/>
          </w:tcPr>
          <w:p w14:paraId="348D3585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учитель художественного труда и физики</w:t>
            </w:r>
          </w:p>
        </w:tc>
        <w:tc>
          <w:tcPr>
            <w:tcW w:w="953" w:type="dxa"/>
            <w:shd w:val="clear" w:color="auto" w:fill="auto"/>
            <w:hideMark/>
          </w:tcPr>
          <w:p w14:paraId="284B0CC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учитель трудового обучения</w:t>
            </w:r>
          </w:p>
        </w:tc>
        <w:tc>
          <w:tcPr>
            <w:tcW w:w="1123" w:type="dxa"/>
            <w:shd w:val="clear" w:color="auto" w:fill="auto"/>
            <w:hideMark/>
          </w:tcPr>
          <w:p w14:paraId="62350EFE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технология, дефектология</w:t>
            </w:r>
          </w:p>
        </w:tc>
        <w:tc>
          <w:tcPr>
            <w:tcW w:w="1090" w:type="dxa"/>
            <w:shd w:val="clear" w:color="auto" w:fill="auto"/>
            <w:hideMark/>
          </w:tcPr>
          <w:p w14:paraId="288D2009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педагог-эксперт</w:t>
            </w:r>
          </w:p>
        </w:tc>
        <w:tc>
          <w:tcPr>
            <w:tcW w:w="727" w:type="dxa"/>
            <w:shd w:val="clear" w:color="auto" w:fill="auto"/>
            <w:hideMark/>
          </w:tcPr>
          <w:p w14:paraId="4912B31D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29" w:type="dxa"/>
            <w:shd w:val="clear" w:color="auto" w:fill="auto"/>
            <w:hideMark/>
          </w:tcPr>
          <w:p w14:paraId="6D6E4210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педагог-модератор</w:t>
            </w:r>
          </w:p>
        </w:tc>
        <w:tc>
          <w:tcPr>
            <w:tcW w:w="973" w:type="dxa"/>
            <w:shd w:val="clear" w:color="auto" w:fill="auto"/>
            <w:hideMark/>
          </w:tcPr>
          <w:p w14:paraId="39E95A8C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01.08.2018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14:paraId="484374B7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</w:tbl>
    <w:p w14:paraId="09D530A9" w14:textId="77777777" w:rsidR="00D54009" w:rsidRPr="00D54009" w:rsidRDefault="00D54009" w:rsidP="00D54009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2B8846E" w14:textId="77777777" w:rsidR="00D54009" w:rsidRPr="00D54009" w:rsidRDefault="00D54009" w:rsidP="00D5400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В 20</w:t>
      </w:r>
      <w:r w:rsidRPr="00D54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22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-20</w:t>
      </w:r>
      <w:r w:rsidRPr="00D54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23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 аттестацию на квалификационные категории прошли   педагогических работников: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BBD6347" w14:textId="77777777" w:rsidR="00D54009" w:rsidRPr="00D54009" w:rsidRDefault="00D54009" w:rsidP="00D5400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школе  были</w:t>
      </w:r>
      <w:proofErr w:type="gram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созданы все необходимые условия для проведения аттестации: своевременно изданы распорядительные документы, определены сроки прохождения аттестации для каждого аттестуемого, проведены групповые  индивидуальные консультации, семинары  по плану ВШК. Аттестация способствовала росту профессионального мастерства педагогических работников </w:t>
      </w:r>
      <w:proofErr w:type="gram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школы  и</w:t>
      </w:r>
      <w:proofErr w:type="gram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положительно сказалась на результатах их труда.</w:t>
      </w:r>
    </w:p>
    <w:p w14:paraId="7B96632C" w14:textId="77777777" w:rsidR="00D54009" w:rsidRPr="00D54009" w:rsidRDefault="00D54009" w:rsidP="00D54009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Выводы:</w:t>
      </w:r>
    </w:p>
    <w:p w14:paraId="53677AA8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bCs/>
          <w:sz w:val="28"/>
        </w:rPr>
        <w:t>— </w:t>
      </w:r>
      <w:r w:rsidRPr="00D54009">
        <w:rPr>
          <w:rFonts w:ascii="Times New Roman" w:eastAsia="Calibri" w:hAnsi="Times New Roman" w:cs="Times New Roman"/>
          <w:sz w:val="28"/>
        </w:rPr>
        <w:t>основную часть педагогического коллектива составляют опытные учителя с большим стажем работы, обладающие высоким профессиональным мастерством, имеющие высшую и первую квалификационные категории;</w:t>
      </w:r>
    </w:p>
    <w:p w14:paraId="43D9599F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sz w:val="28"/>
        </w:rPr>
        <w:t>— увеличивается количество педагогических работников, имеющих квалификационные категории;</w:t>
      </w:r>
    </w:p>
    <w:p w14:paraId="044FF365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bCs/>
          <w:sz w:val="28"/>
        </w:rPr>
        <w:t>— </w:t>
      </w:r>
      <w:r w:rsidRPr="00D54009">
        <w:rPr>
          <w:rFonts w:ascii="Times New Roman" w:eastAsia="Calibri" w:hAnsi="Times New Roman" w:cs="Times New Roman"/>
          <w:sz w:val="28"/>
        </w:rPr>
        <w:t>в коллективе снизился количество педагогические работники, не прошедшие курсовую переподготовку своевременно в течение 5 лет;</w:t>
      </w:r>
    </w:p>
    <w:p w14:paraId="0A3919E0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4BA251FC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2D2FFF73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25679C85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540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Достижения  учителей-предметников,начальных классов\учеников\ </w:t>
      </w:r>
    </w:p>
    <w:p w14:paraId="12EC6792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540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в  2022-2023 учебном  году</w:t>
      </w:r>
    </w:p>
    <w:p w14:paraId="124E09EF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b/>
          <w:sz w:val="28"/>
          <w:lang w:val="kk-KZ"/>
        </w:rPr>
      </w:pPr>
    </w:p>
    <w:tbl>
      <w:tblPr>
        <w:tblpPr w:leftFromText="180" w:rightFromText="180" w:vertAnchor="text" w:horzAnchor="page" w:tblpX="251" w:tblpY="50"/>
        <w:tblW w:w="11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2268"/>
        <w:gridCol w:w="1701"/>
        <w:gridCol w:w="992"/>
        <w:gridCol w:w="3969"/>
      </w:tblGrid>
      <w:tr w:rsidR="00D54009" w:rsidRPr="00D54009" w14:paraId="436CB7D5" w14:textId="77777777" w:rsidTr="000611D0">
        <w:trPr>
          <w:trHeight w:val="749"/>
        </w:trPr>
        <w:tc>
          <w:tcPr>
            <w:tcW w:w="392" w:type="dxa"/>
            <w:shd w:val="clear" w:color="auto" w:fill="auto"/>
          </w:tcPr>
          <w:p w14:paraId="56DFCAA6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№</w:t>
            </w:r>
          </w:p>
        </w:tc>
        <w:tc>
          <w:tcPr>
            <w:tcW w:w="2268" w:type="dxa"/>
            <w:shd w:val="clear" w:color="auto" w:fill="auto"/>
          </w:tcPr>
          <w:p w14:paraId="626E1E5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Тема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358DE55D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ФИО</w:t>
            </w:r>
          </w:p>
          <w:p w14:paraId="1FA4F5C2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учителя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14:paraId="1674C635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ФИО</w:t>
            </w:r>
          </w:p>
          <w:p w14:paraId="18E4919C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ученика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14:paraId="13B2C38C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Место</w:t>
            </w:r>
          </w:p>
        </w:tc>
        <w:tc>
          <w:tcPr>
            <w:tcW w:w="3969" w:type="dxa"/>
            <w:shd w:val="clear" w:color="auto" w:fill="auto"/>
          </w:tcPr>
          <w:p w14:paraId="4C049C56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Районный, областной,</w:t>
            </w:r>
          </w:p>
          <w:p w14:paraId="67EE7E35" w14:textId="77777777" w:rsidR="00D54009" w:rsidRPr="00D54009" w:rsidRDefault="00D54009" w:rsidP="00D5400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республиканский, международный</w:t>
            </w:r>
          </w:p>
        </w:tc>
      </w:tr>
      <w:tr w:rsidR="00D54009" w:rsidRPr="00D54009" w14:paraId="5D46B5C4" w14:textId="77777777" w:rsidTr="000611D0">
        <w:trPr>
          <w:trHeight w:val="749"/>
        </w:trPr>
        <w:tc>
          <w:tcPr>
            <w:tcW w:w="392" w:type="dxa"/>
            <w:shd w:val="clear" w:color="auto" w:fill="auto"/>
          </w:tcPr>
          <w:p w14:paraId="3CD53488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5A4D0A30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«Тілімізге деген көзқарас-елімізге деген деген көзөарас» шығармалар сайысы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588CC9E6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Айкимбаева Умит Муратовна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14:paraId="2C2A5D10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Каыркен Камила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14:paraId="704106DA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09B0C373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қалалық</w:t>
            </w:r>
          </w:p>
        </w:tc>
      </w:tr>
      <w:tr w:rsidR="00D54009" w:rsidRPr="00D54009" w14:paraId="6694BC06" w14:textId="77777777" w:rsidTr="000611D0">
        <w:trPr>
          <w:trHeight w:val="749"/>
        </w:trPr>
        <w:tc>
          <w:tcPr>
            <w:tcW w:w="392" w:type="dxa"/>
            <w:shd w:val="clear" w:color="auto" w:fill="auto"/>
          </w:tcPr>
          <w:p w14:paraId="7CB819BC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3DC032F7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А.Байтүрсыновтың 150 жылдығына орай « Қазақ тілім-байлығым «сурет сайысы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116FF657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Айкимбаева Умит Муратовна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14:paraId="0F4A1B76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Муканова Жансая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14:paraId="290C25A8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520D62D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қалалық</w:t>
            </w:r>
          </w:p>
        </w:tc>
      </w:tr>
      <w:tr w:rsidR="00D54009" w:rsidRPr="00D54009" w14:paraId="5BD6E9D9" w14:textId="77777777" w:rsidTr="000611D0">
        <w:trPr>
          <w:trHeight w:val="1239"/>
        </w:trPr>
        <w:tc>
          <w:tcPr>
            <w:tcW w:w="392" w:type="dxa"/>
            <w:shd w:val="clear" w:color="auto" w:fill="auto"/>
          </w:tcPr>
          <w:p w14:paraId="72FE12AF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181FC1FB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«Менің кіші Отаным» атты республикалық интеллектуалдық конкурс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15617E25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Кульжанова Гуляим Олжабаевна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14:paraId="5831219D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Ғаббас Күмісай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14:paraId="6FE36B82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02A05483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қалалық</w:t>
            </w:r>
          </w:p>
        </w:tc>
      </w:tr>
      <w:tr w:rsidR="00D54009" w:rsidRPr="00D54009" w14:paraId="7165C5DA" w14:textId="77777777" w:rsidTr="000611D0">
        <w:trPr>
          <w:trHeight w:val="749"/>
        </w:trPr>
        <w:tc>
          <w:tcPr>
            <w:tcW w:w="392" w:type="dxa"/>
            <w:shd w:val="clear" w:color="auto" w:fill="auto"/>
          </w:tcPr>
          <w:p w14:paraId="5ED615E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14:paraId="561246BB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Математика,физика және  информатика мұғалімдеріне арналған Х республикалық шығармашылық конкурс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163066A7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Абуова Кулжиан Ануарбековна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14:paraId="59DECBAA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14:paraId="53381F09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2B0B73CA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қалалық</w:t>
            </w:r>
          </w:p>
        </w:tc>
      </w:tr>
      <w:tr w:rsidR="00D54009" w:rsidRPr="00D54009" w14:paraId="3D305E30" w14:textId="77777777" w:rsidTr="000611D0">
        <w:trPr>
          <w:trHeight w:val="1272"/>
        </w:trPr>
        <w:tc>
          <w:tcPr>
            <w:tcW w:w="392" w:type="dxa"/>
            <w:shd w:val="clear" w:color="auto" w:fill="auto"/>
          </w:tcPr>
          <w:p w14:paraId="6864223F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14:paraId="6482B402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«Кенгуру -математика для всех»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0540AADD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Жунусова Алмагуль Ибрагимовна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14:paraId="1CE7969C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Кайыркен Ансар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14:paraId="7B89AC98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6BAF3FD2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республика</w:t>
            </w:r>
          </w:p>
        </w:tc>
      </w:tr>
      <w:tr w:rsidR="00D54009" w:rsidRPr="00D54009" w14:paraId="416F8200" w14:textId="77777777" w:rsidTr="000611D0">
        <w:trPr>
          <w:trHeight w:val="1272"/>
        </w:trPr>
        <w:tc>
          <w:tcPr>
            <w:tcW w:w="392" w:type="dxa"/>
            <w:shd w:val="clear" w:color="auto" w:fill="auto"/>
          </w:tcPr>
          <w:p w14:paraId="039A3DDE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14:paraId="4F442CBD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«Кенгуру -математика для всех»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0575264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Жунусовва Алмагуль Ибрагимовна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14:paraId="7A494C0C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Толобек Азиз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14:paraId="68F770A7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сертификат</w:t>
            </w:r>
          </w:p>
        </w:tc>
        <w:tc>
          <w:tcPr>
            <w:tcW w:w="3969" w:type="dxa"/>
            <w:shd w:val="clear" w:color="auto" w:fill="auto"/>
          </w:tcPr>
          <w:p w14:paraId="77A9A017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республика</w:t>
            </w:r>
          </w:p>
        </w:tc>
      </w:tr>
      <w:tr w:rsidR="00D54009" w:rsidRPr="00D54009" w14:paraId="391CF63A" w14:textId="77777777" w:rsidTr="000611D0">
        <w:trPr>
          <w:trHeight w:val="1272"/>
        </w:trPr>
        <w:tc>
          <w:tcPr>
            <w:tcW w:w="392" w:type="dxa"/>
            <w:shd w:val="clear" w:color="auto" w:fill="auto"/>
          </w:tcPr>
          <w:p w14:paraId="6DDB0659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14:paraId="068F880F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«Кенгуру -математика для всех»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4B636783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Абуова Кулжиан Ануарбековна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14:paraId="3F86F20B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Кайыркен Махаббат</w:t>
            </w:r>
          </w:p>
          <w:p w14:paraId="37006797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Цынская Александра</w:t>
            </w:r>
          </w:p>
          <w:p w14:paraId="2592CC4C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Кайыркен Камила</w:t>
            </w:r>
          </w:p>
          <w:p w14:paraId="0BB43B2E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Муканова Дильназ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14:paraId="1C4F16B3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  <w:p w14:paraId="21269357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  <w:p w14:paraId="5FEF40ED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  <w:p w14:paraId="789AB982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62CBA24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республика</w:t>
            </w:r>
          </w:p>
        </w:tc>
      </w:tr>
      <w:tr w:rsidR="00D54009" w:rsidRPr="00D54009" w14:paraId="1D0FA58E" w14:textId="77777777" w:rsidTr="000611D0">
        <w:trPr>
          <w:trHeight w:val="1272"/>
        </w:trPr>
        <w:tc>
          <w:tcPr>
            <w:tcW w:w="392" w:type="dxa"/>
            <w:shd w:val="clear" w:color="auto" w:fill="auto"/>
          </w:tcPr>
          <w:p w14:paraId="271EDBA6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14:paraId="65DD3B3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«Кенгуру -математика для всех»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73353A2A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Оспанова Карлыгаш Казисовна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14:paraId="5C055C43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Кайыркен Мухаммед Али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14:paraId="54B14BAF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сертификат</w:t>
            </w:r>
          </w:p>
        </w:tc>
        <w:tc>
          <w:tcPr>
            <w:tcW w:w="3969" w:type="dxa"/>
            <w:shd w:val="clear" w:color="auto" w:fill="auto"/>
          </w:tcPr>
          <w:p w14:paraId="30B14E25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республика</w:t>
            </w:r>
          </w:p>
        </w:tc>
      </w:tr>
      <w:tr w:rsidR="00D54009" w:rsidRPr="00D54009" w14:paraId="6B33482B" w14:textId="77777777" w:rsidTr="000611D0">
        <w:trPr>
          <w:trHeight w:val="1272"/>
        </w:trPr>
        <w:tc>
          <w:tcPr>
            <w:tcW w:w="392" w:type="dxa"/>
            <w:shd w:val="clear" w:color="auto" w:fill="auto"/>
          </w:tcPr>
          <w:p w14:paraId="7C4EF05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7B66CC1C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«Кенгуру -математика для всех»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31B14948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Сакенова Асемгуль Сериковна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14:paraId="7955136A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Бондаренко Татьяна</w:t>
            </w:r>
          </w:p>
          <w:p w14:paraId="4FD6B58E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Наумова Анель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14:paraId="7AFFDFB9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Сертификат</w:t>
            </w:r>
          </w:p>
          <w:p w14:paraId="4536C5ED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сертификат</w:t>
            </w:r>
          </w:p>
        </w:tc>
        <w:tc>
          <w:tcPr>
            <w:tcW w:w="3969" w:type="dxa"/>
            <w:shd w:val="clear" w:color="auto" w:fill="auto"/>
          </w:tcPr>
          <w:p w14:paraId="6153E98A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республика</w:t>
            </w:r>
          </w:p>
        </w:tc>
      </w:tr>
      <w:tr w:rsidR="00D54009" w:rsidRPr="00D54009" w14:paraId="05242AD4" w14:textId="77777777" w:rsidTr="000611D0">
        <w:trPr>
          <w:trHeight w:val="1272"/>
        </w:trPr>
        <w:tc>
          <w:tcPr>
            <w:tcW w:w="392" w:type="dxa"/>
            <w:shd w:val="clear" w:color="auto" w:fill="auto"/>
          </w:tcPr>
          <w:p w14:paraId="29648F2F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>10</w:t>
            </w:r>
          </w:p>
        </w:tc>
        <w:tc>
          <w:tcPr>
            <w:tcW w:w="2268" w:type="dxa"/>
            <w:shd w:val="clear" w:color="auto" w:fill="auto"/>
          </w:tcPr>
          <w:p w14:paraId="11D5D7C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Үздік бастауыш сынып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53C33DF0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Кабдешева Меруерт Бекеновна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14:paraId="042C01D3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14:paraId="274EA2C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Қатысқаны үшін</w:t>
            </w:r>
          </w:p>
        </w:tc>
        <w:tc>
          <w:tcPr>
            <w:tcW w:w="3969" w:type="dxa"/>
            <w:shd w:val="clear" w:color="auto" w:fill="auto"/>
          </w:tcPr>
          <w:p w14:paraId="0EC70C0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қалалық</w:t>
            </w:r>
          </w:p>
        </w:tc>
      </w:tr>
      <w:tr w:rsidR="00D54009" w:rsidRPr="00D54009" w14:paraId="3305A559" w14:textId="77777777" w:rsidTr="000611D0">
        <w:trPr>
          <w:trHeight w:val="1272"/>
        </w:trPr>
        <w:tc>
          <w:tcPr>
            <w:tcW w:w="392" w:type="dxa"/>
            <w:shd w:val="clear" w:color="auto" w:fill="auto"/>
          </w:tcPr>
          <w:p w14:paraId="578BBDC9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2268" w:type="dxa"/>
            <w:shd w:val="clear" w:color="auto" w:fill="auto"/>
          </w:tcPr>
          <w:p w14:paraId="26FCBFC2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Үздік бастауыш сынып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495532FE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Сакенова Асемгуль Сериковна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14:paraId="649218FB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14:paraId="53D545CD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Қатысқаны үшін</w:t>
            </w:r>
          </w:p>
        </w:tc>
        <w:tc>
          <w:tcPr>
            <w:tcW w:w="3969" w:type="dxa"/>
            <w:shd w:val="clear" w:color="auto" w:fill="auto"/>
          </w:tcPr>
          <w:p w14:paraId="37E3A38A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қалалық</w:t>
            </w:r>
          </w:p>
        </w:tc>
      </w:tr>
      <w:tr w:rsidR="00D54009" w:rsidRPr="00D54009" w14:paraId="49173627" w14:textId="77777777" w:rsidTr="000611D0">
        <w:trPr>
          <w:trHeight w:val="1272"/>
        </w:trPr>
        <w:tc>
          <w:tcPr>
            <w:tcW w:w="392" w:type="dxa"/>
            <w:shd w:val="clear" w:color="auto" w:fill="auto"/>
          </w:tcPr>
          <w:p w14:paraId="7AA5145B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2268" w:type="dxa"/>
            <w:shd w:val="clear" w:color="auto" w:fill="auto"/>
          </w:tcPr>
          <w:p w14:paraId="2A0ADCC6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КИО КZ-Қазақстаандық интеллектуалды олимпиадалар (қазақстаан тарихы пәнінен   )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7DC45930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Кульжанова Гуляим Олжабаевна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14:paraId="709E8EA8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Кусниденов Ернур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14:paraId="0DD3A59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0B8359C3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республика</w:t>
            </w:r>
          </w:p>
        </w:tc>
      </w:tr>
    </w:tbl>
    <w:p w14:paraId="1A85455F" w14:textId="77777777" w:rsidR="00D54009" w:rsidRPr="00D54009" w:rsidRDefault="00D54009" w:rsidP="00D54009">
      <w:pPr>
        <w:spacing w:after="200" w:line="276" w:lineRule="auto"/>
        <w:rPr>
          <w:rFonts w:ascii="Calibri" w:eastAsia="Times New Roman" w:hAnsi="Calibri" w:cs="Times New Roman"/>
          <w:b/>
          <w:bCs/>
          <w:sz w:val="18"/>
          <w:szCs w:val="18"/>
          <w:lang w:val="kk-KZ" w:eastAsia="ru-RU"/>
        </w:rPr>
      </w:pPr>
    </w:p>
    <w:tbl>
      <w:tblPr>
        <w:tblpPr w:leftFromText="180" w:rightFromText="180" w:vertAnchor="text" w:horzAnchor="margin" w:tblpY="177"/>
        <w:tblW w:w="10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"/>
        <w:gridCol w:w="1979"/>
        <w:gridCol w:w="2268"/>
        <w:gridCol w:w="1843"/>
        <w:gridCol w:w="853"/>
        <w:gridCol w:w="3224"/>
      </w:tblGrid>
      <w:tr w:rsidR="00D54009" w:rsidRPr="00D54009" w14:paraId="5ADE707D" w14:textId="77777777" w:rsidTr="000611D0">
        <w:trPr>
          <w:trHeight w:val="842"/>
        </w:trPr>
        <w:tc>
          <w:tcPr>
            <w:tcW w:w="397" w:type="dxa"/>
            <w:shd w:val="clear" w:color="auto" w:fill="auto"/>
          </w:tcPr>
          <w:p w14:paraId="05C300C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№</w:t>
            </w:r>
          </w:p>
        </w:tc>
        <w:tc>
          <w:tcPr>
            <w:tcW w:w="1979" w:type="dxa"/>
            <w:shd w:val="clear" w:color="auto" w:fill="auto"/>
          </w:tcPr>
          <w:p w14:paraId="25011BF9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Тема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369ADED9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ФИО учителя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14:paraId="6E63F7EE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ФИО ученика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shd w:val="clear" w:color="auto" w:fill="auto"/>
          </w:tcPr>
          <w:p w14:paraId="0C2B6225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Место</w:t>
            </w:r>
          </w:p>
        </w:tc>
        <w:tc>
          <w:tcPr>
            <w:tcW w:w="3224" w:type="dxa"/>
            <w:shd w:val="clear" w:color="auto" w:fill="auto"/>
          </w:tcPr>
          <w:p w14:paraId="7760E28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Районный, областной, республиканский, международный</w:t>
            </w:r>
          </w:p>
        </w:tc>
      </w:tr>
      <w:tr w:rsidR="00D54009" w:rsidRPr="00D54009" w14:paraId="3C48DEA6" w14:textId="77777777" w:rsidTr="000611D0">
        <w:trPr>
          <w:trHeight w:val="842"/>
        </w:trPr>
        <w:tc>
          <w:tcPr>
            <w:tcW w:w="397" w:type="dxa"/>
            <w:shd w:val="clear" w:color="auto" w:fill="auto"/>
          </w:tcPr>
          <w:p w14:paraId="228E4E8B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979" w:type="dxa"/>
            <w:shd w:val="clear" w:color="auto" w:fill="auto"/>
          </w:tcPr>
          <w:p w14:paraId="4867E9E3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Қазақстан тарихы  пәні бойынша мұғалімдер арасында ұйымдастырылған Республикалық қашықтық олимпиада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5584769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Кульжанова Гуляим Олжабаевна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14:paraId="55C56EFE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</w:p>
        </w:tc>
        <w:tc>
          <w:tcPr>
            <w:tcW w:w="853" w:type="dxa"/>
            <w:tcBorders>
              <w:left w:val="single" w:sz="4" w:space="0" w:color="auto"/>
            </w:tcBorders>
            <w:shd w:val="clear" w:color="auto" w:fill="auto"/>
          </w:tcPr>
          <w:p w14:paraId="123FE9B5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3224" w:type="dxa"/>
            <w:shd w:val="clear" w:color="auto" w:fill="auto"/>
          </w:tcPr>
          <w:p w14:paraId="38F579A7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республика</w:t>
            </w:r>
          </w:p>
        </w:tc>
      </w:tr>
      <w:tr w:rsidR="00D54009" w:rsidRPr="00D54009" w14:paraId="1E4537B1" w14:textId="77777777" w:rsidTr="000611D0">
        <w:trPr>
          <w:trHeight w:val="842"/>
        </w:trPr>
        <w:tc>
          <w:tcPr>
            <w:tcW w:w="397" w:type="dxa"/>
            <w:shd w:val="clear" w:color="auto" w:fill="auto"/>
          </w:tcPr>
          <w:p w14:paraId="52925E1F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1979" w:type="dxa"/>
            <w:shd w:val="clear" w:color="auto" w:fill="auto"/>
          </w:tcPr>
          <w:p w14:paraId="5431A09B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Республиканский центр дистанционных олимпиад (математика)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0EEB2FE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Оспанова Карлыгаш Казисовна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14:paraId="6F988ED8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Янцен Артур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shd w:val="clear" w:color="auto" w:fill="auto"/>
          </w:tcPr>
          <w:p w14:paraId="4AACF8F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3224" w:type="dxa"/>
            <w:shd w:val="clear" w:color="auto" w:fill="auto"/>
          </w:tcPr>
          <w:p w14:paraId="68D714C8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республика</w:t>
            </w:r>
          </w:p>
        </w:tc>
      </w:tr>
      <w:tr w:rsidR="00D54009" w:rsidRPr="00D54009" w14:paraId="222C73C3" w14:textId="77777777" w:rsidTr="000611D0">
        <w:trPr>
          <w:trHeight w:val="842"/>
        </w:trPr>
        <w:tc>
          <w:tcPr>
            <w:tcW w:w="397" w:type="dxa"/>
            <w:shd w:val="clear" w:color="auto" w:fill="auto"/>
          </w:tcPr>
          <w:p w14:paraId="60763E8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1979" w:type="dxa"/>
            <w:shd w:val="clear" w:color="auto" w:fill="auto"/>
          </w:tcPr>
          <w:p w14:paraId="33493727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Республиканский центр дистанционных олимпиад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1AD5ADE9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Оспанова Карлыгаш Казисовна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14:paraId="127D75D9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</w:p>
        </w:tc>
        <w:tc>
          <w:tcPr>
            <w:tcW w:w="853" w:type="dxa"/>
            <w:tcBorders>
              <w:left w:val="single" w:sz="4" w:space="0" w:color="auto"/>
            </w:tcBorders>
            <w:shd w:val="clear" w:color="auto" w:fill="auto"/>
          </w:tcPr>
          <w:p w14:paraId="721ED42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Грамота</w:t>
            </w:r>
          </w:p>
        </w:tc>
        <w:tc>
          <w:tcPr>
            <w:tcW w:w="3224" w:type="dxa"/>
            <w:shd w:val="clear" w:color="auto" w:fill="auto"/>
          </w:tcPr>
          <w:p w14:paraId="23BCEF13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республика</w:t>
            </w:r>
          </w:p>
        </w:tc>
      </w:tr>
      <w:tr w:rsidR="00D54009" w:rsidRPr="00D54009" w14:paraId="532AAA85" w14:textId="77777777" w:rsidTr="000611D0">
        <w:trPr>
          <w:trHeight w:val="842"/>
        </w:trPr>
        <w:tc>
          <w:tcPr>
            <w:tcW w:w="397" w:type="dxa"/>
            <w:shd w:val="clear" w:color="auto" w:fill="auto"/>
          </w:tcPr>
          <w:p w14:paraId="1E61BABC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979" w:type="dxa"/>
            <w:shd w:val="clear" w:color="auto" w:fill="auto"/>
          </w:tcPr>
          <w:p w14:paraId="26458F4C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КІО Казахстанские интернет олимпиады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559717A5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Сакенова Асемгуль Сериковна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14:paraId="20730842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</w:p>
        </w:tc>
        <w:tc>
          <w:tcPr>
            <w:tcW w:w="853" w:type="dxa"/>
            <w:tcBorders>
              <w:left w:val="single" w:sz="4" w:space="0" w:color="auto"/>
            </w:tcBorders>
            <w:shd w:val="clear" w:color="auto" w:fill="auto"/>
          </w:tcPr>
          <w:p w14:paraId="7810945B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3224" w:type="dxa"/>
            <w:shd w:val="clear" w:color="auto" w:fill="auto"/>
          </w:tcPr>
          <w:p w14:paraId="2F1852BB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республика</w:t>
            </w:r>
          </w:p>
        </w:tc>
      </w:tr>
      <w:tr w:rsidR="00D54009" w:rsidRPr="00D54009" w14:paraId="4C254CEC" w14:textId="77777777" w:rsidTr="000611D0">
        <w:trPr>
          <w:trHeight w:val="842"/>
        </w:trPr>
        <w:tc>
          <w:tcPr>
            <w:tcW w:w="397" w:type="dxa"/>
            <w:shd w:val="clear" w:color="auto" w:fill="auto"/>
          </w:tcPr>
          <w:p w14:paraId="26DCA14F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979" w:type="dxa"/>
            <w:shd w:val="clear" w:color="auto" w:fill="auto"/>
          </w:tcPr>
          <w:p w14:paraId="79252A3D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Республикалық « Мақатаев оқулары » конкурсы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21D25E7F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Кабдешева Меруерт Бекеновна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14:paraId="1E7FFD30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Даулен  Махмуд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shd w:val="clear" w:color="auto" w:fill="auto"/>
          </w:tcPr>
          <w:p w14:paraId="2F20E61E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3224" w:type="dxa"/>
            <w:shd w:val="clear" w:color="auto" w:fill="auto"/>
          </w:tcPr>
          <w:p w14:paraId="1C28D1E9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Республика</w:t>
            </w:r>
          </w:p>
          <w:p w14:paraId="65099648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</w:p>
          <w:p w14:paraId="3BD742AA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</w:p>
        </w:tc>
      </w:tr>
      <w:tr w:rsidR="00D54009" w:rsidRPr="00D54009" w14:paraId="66428ED7" w14:textId="77777777" w:rsidTr="000611D0">
        <w:trPr>
          <w:trHeight w:val="842"/>
        </w:trPr>
        <w:tc>
          <w:tcPr>
            <w:tcW w:w="397" w:type="dxa"/>
            <w:shd w:val="clear" w:color="auto" w:fill="auto"/>
          </w:tcPr>
          <w:p w14:paraId="4E04D96B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979" w:type="dxa"/>
            <w:shd w:val="clear" w:color="auto" w:fill="auto"/>
          </w:tcPr>
          <w:p w14:paraId="2B15B5FD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Республикалық « Мақатаев оқулары » конкурсы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7AF375C3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Кабдешева Меруерт Бекеновна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14:paraId="68F9A549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Қабдулғазиз Ерасыл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shd w:val="clear" w:color="auto" w:fill="auto"/>
          </w:tcPr>
          <w:p w14:paraId="4C46CDA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3224" w:type="dxa"/>
            <w:shd w:val="clear" w:color="auto" w:fill="auto"/>
          </w:tcPr>
          <w:p w14:paraId="534BEA8A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Республика</w:t>
            </w:r>
          </w:p>
          <w:p w14:paraId="2271816F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</w:p>
          <w:p w14:paraId="777F35DE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</w:p>
        </w:tc>
      </w:tr>
      <w:tr w:rsidR="00D54009" w:rsidRPr="00D54009" w14:paraId="46213D37" w14:textId="77777777" w:rsidTr="000611D0">
        <w:trPr>
          <w:trHeight w:val="842"/>
        </w:trPr>
        <w:tc>
          <w:tcPr>
            <w:tcW w:w="397" w:type="dxa"/>
            <w:shd w:val="clear" w:color="auto" w:fill="auto"/>
          </w:tcPr>
          <w:p w14:paraId="226EBE6D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979" w:type="dxa"/>
            <w:shd w:val="clear" w:color="auto" w:fill="auto"/>
          </w:tcPr>
          <w:p w14:paraId="0D8C19CB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Республикалық « Мақатаев оқулары » конкурсына  жеңімпаз тәрбиелеп,белсенділік танытқаны ұшін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52C62B1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Кабдешева Меруерт Бекеновна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14:paraId="176F9029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Алғыс хат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shd w:val="clear" w:color="auto" w:fill="auto"/>
          </w:tcPr>
          <w:p w14:paraId="2DFA2BF8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</w:p>
        </w:tc>
        <w:tc>
          <w:tcPr>
            <w:tcW w:w="3224" w:type="dxa"/>
            <w:shd w:val="clear" w:color="auto" w:fill="auto"/>
          </w:tcPr>
          <w:p w14:paraId="71758FF9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республика</w:t>
            </w:r>
          </w:p>
        </w:tc>
      </w:tr>
      <w:tr w:rsidR="00D54009" w:rsidRPr="00D54009" w14:paraId="0111EB1D" w14:textId="77777777" w:rsidTr="000611D0">
        <w:trPr>
          <w:trHeight w:val="842"/>
        </w:trPr>
        <w:tc>
          <w:tcPr>
            <w:tcW w:w="397" w:type="dxa"/>
            <w:shd w:val="clear" w:color="auto" w:fill="auto"/>
          </w:tcPr>
          <w:p w14:paraId="0436474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8</w:t>
            </w:r>
          </w:p>
        </w:tc>
        <w:tc>
          <w:tcPr>
            <w:tcW w:w="1979" w:type="dxa"/>
            <w:shd w:val="clear" w:color="auto" w:fill="auto"/>
          </w:tcPr>
          <w:p w14:paraId="3158BED7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Республиканский центр дистанционных олимпиад  (русский  язык)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349E0E5B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Оспанова Карлыгаш Казисовна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14:paraId="2E99812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Югас Егор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shd w:val="clear" w:color="auto" w:fill="auto"/>
          </w:tcPr>
          <w:p w14:paraId="51FC11E0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3224" w:type="dxa"/>
            <w:shd w:val="clear" w:color="auto" w:fill="auto"/>
          </w:tcPr>
          <w:p w14:paraId="4E46A95F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Республика</w:t>
            </w:r>
          </w:p>
          <w:p w14:paraId="07DC8A0A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</w:p>
          <w:p w14:paraId="32A86405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</w:p>
        </w:tc>
      </w:tr>
      <w:tr w:rsidR="00D54009" w:rsidRPr="00D54009" w14:paraId="5BE92868" w14:textId="77777777" w:rsidTr="000611D0">
        <w:trPr>
          <w:trHeight w:val="842"/>
        </w:trPr>
        <w:tc>
          <w:tcPr>
            <w:tcW w:w="397" w:type="dxa"/>
            <w:shd w:val="clear" w:color="auto" w:fill="auto"/>
          </w:tcPr>
          <w:p w14:paraId="27755C1A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979" w:type="dxa"/>
            <w:shd w:val="clear" w:color="auto" w:fill="auto"/>
          </w:tcPr>
          <w:p w14:paraId="5C5B1D7F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Республикалық дистанционды олимпиада</w:t>
            </w:r>
          </w:p>
          <w:p w14:paraId="2E87847D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Ұстаз тілегі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1FF28E6C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Жекейхан Алия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14:paraId="374E8500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</w:p>
        </w:tc>
        <w:tc>
          <w:tcPr>
            <w:tcW w:w="853" w:type="dxa"/>
            <w:tcBorders>
              <w:left w:val="single" w:sz="4" w:space="0" w:color="auto"/>
            </w:tcBorders>
            <w:shd w:val="clear" w:color="auto" w:fill="auto"/>
          </w:tcPr>
          <w:p w14:paraId="5A511A9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3224" w:type="dxa"/>
            <w:shd w:val="clear" w:color="auto" w:fill="auto"/>
          </w:tcPr>
          <w:p w14:paraId="747587D7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республика</w:t>
            </w:r>
          </w:p>
        </w:tc>
      </w:tr>
      <w:tr w:rsidR="00D54009" w:rsidRPr="00D54009" w14:paraId="6B5C947D" w14:textId="77777777" w:rsidTr="000611D0">
        <w:trPr>
          <w:trHeight w:val="842"/>
        </w:trPr>
        <w:tc>
          <w:tcPr>
            <w:tcW w:w="397" w:type="dxa"/>
            <w:shd w:val="clear" w:color="auto" w:fill="auto"/>
          </w:tcPr>
          <w:p w14:paraId="1AC00DCD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979" w:type="dxa"/>
            <w:shd w:val="clear" w:color="auto" w:fill="auto"/>
          </w:tcPr>
          <w:p w14:paraId="54DE3A27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Ахмет Байтұрсынұлының 150 жылдығына орай ұйымдастырылған қалалық « ұлттық ұлы ұстазы-Ахмет Байтұрсынұлы» атты бастауыш сыныптар  арасындағы диктант жазу сайысы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6C69CB59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Капарова Баян Жаманбаевна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14:paraId="31AB05BA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Райымбекова Жасмин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shd w:val="clear" w:color="auto" w:fill="auto"/>
          </w:tcPr>
          <w:p w14:paraId="090775BC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3224" w:type="dxa"/>
            <w:shd w:val="clear" w:color="auto" w:fill="auto"/>
          </w:tcPr>
          <w:p w14:paraId="7E3C5382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қалалық</w:t>
            </w:r>
          </w:p>
        </w:tc>
      </w:tr>
      <w:tr w:rsidR="00D54009" w:rsidRPr="00D54009" w14:paraId="4DC0E8CC" w14:textId="77777777" w:rsidTr="000611D0">
        <w:trPr>
          <w:trHeight w:val="842"/>
        </w:trPr>
        <w:tc>
          <w:tcPr>
            <w:tcW w:w="397" w:type="dxa"/>
            <w:shd w:val="clear" w:color="auto" w:fill="auto"/>
          </w:tcPr>
          <w:p w14:paraId="59B97FC3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979" w:type="dxa"/>
            <w:shd w:val="clear" w:color="auto" w:fill="auto"/>
          </w:tcPr>
          <w:p w14:paraId="3C673B86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Ахмет Байтұрсынұлының 150 жылдығына орай ұйымдастырылған қалалық « ұлттық ұлы ұстазы-Ахмет Байтұрсынұлы» атты бастауыш сыныптар  арасындағы диктант жазу сайысы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5F635BCB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Капарова Баян Жаманбаевна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14:paraId="01C56BF8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Бейсекенова Каусар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shd w:val="clear" w:color="auto" w:fill="auto"/>
          </w:tcPr>
          <w:p w14:paraId="0DCBA7D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3224" w:type="dxa"/>
            <w:shd w:val="clear" w:color="auto" w:fill="auto"/>
          </w:tcPr>
          <w:p w14:paraId="58F1C289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қалалық</w:t>
            </w:r>
          </w:p>
        </w:tc>
      </w:tr>
      <w:tr w:rsidR="00D54009" w:rsidRPr="00D54009" w14:paraId="2D3B5F3E" w14:textId="77777777" w:rsidTr="000611D0">
        <w:trPr>
          <w:trHeight w:val="842"/>
        </w:trPr>
        <w:tc>
          <w:tcPr>
            <w:tcW w:w="397" w:type="dxa"/>
            <w:shd w:val="clear" w:color="auto" w:fill="auto"/>
          </w:tcPr>
          <w:p w14:paraId="7CAFAA9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979" w:type="dxa"/>
            <w:shd w:val="clear" w:color="auto" w:fill="auto"/>
          </w:tcPr>
          <w:p w14:paraId="7A2FF31D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Ахмет Байтұрсынұлының 150 жылдығына орай ұйымдастырылған қалалық « ұлттық ұлы ұстазы-Ахмет Байтұрсынұлы» атты бастауыш сыныптар  арасындағы диктант жазу сайысы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1C8E8969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Капарова Баян Жаманбаевна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14:paraId="233A4DF3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Құнанбай Ерасыл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shd w:val="clear" w:color="auto" w:fill="auto"/>
          </w:tcPr>
          <w:p w14:paraId="0ECD1DBA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3224" w:type="dxa"/>
            <w:shd w:val="clear" w:color="auto" w:fill="auto"/>
          </w:tcPr>
          <w:p w14:paraId="6DFA0FC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қалалық</w:t>
            </w:r>
          </w:p>
        </w:tc>
      </w:tr>
      <w:tr w:rsidR="00D54009" w:rsidRPr="00D54009" w14:paraId="321F21B7" w14:textId="77777777" w:rsidTr="000611D0">
        <w:trPr>
          <w:trHeight w:val="842"/>
        </w:trPr>
        <w:tc>
          <w:tcPr>
            <w:tcW w:w="397" w:type="dxa"/>
            <w:shd w:val="clear" w:color="auto" w:fill="auto"/>
          </w:tcPr>
          <w:p w14:paraId="59C19860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979" w:type="dxa"/>
            <w:shd w:val="clear" w:color="auto" w:fill="auto"/>
          </w:tcPr>
          <w:p w14:paraId="72FF8652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Ахмет Байтұрсынұлының 150 жылдығына орай ұйымдастырылған қалалық « ұлттық ұлы ұстазы-Ахмет Байтұрсынұлы» атты бастауыш сыныптар  арасындағы диктант жазу сайысы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4FD0E3C3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Абишева Аққу Құнанбаевна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14:paraId="1BBE7FF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Кеңес Жансезім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shd w:val="clear" w:color="auto" w:fill="auto"/>
          </w:tcPr>
          <w:p w14:paraId="763EFAB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3224" w:type="dxa"/>
            <w:shd w:val="clear" w:color="auto" w:fill="auto"/>
          </w:tcPr>
          <w:p w14:paraId="692456B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қалалық</w:t>
            </w:r>
          </w:p>
        </w:tc>
      </w:tr>
      <w:tr w:rsidR="00D54009" w:rsidRPr="00D54009" w14:paraId="25673ED9" w14:textId="77777777" w:rsidTr="000611D0">
        <w:trPr>
          <w:trHeight w:val="842"/>
        </w:trPr>
        <w:tc>
          <w:tcPr>
            <w:tcW w:w="397" w:type="dxa"/>
            <w:shd w:val="clear" w:color="auto" w:fill="auto"/>
          </w:tcPr>
          <w:p w14:paraId="6F5D39A7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979" w:type="dxa"/>
            <w:shd w:val="clear" w:color="auto" w:fill="auto"/>
          </w:tcPr>
          <w:p w14:paraId="6679A32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 xml:space="preserve">Ахмет Байтұрсынұлының 150 жылдығына орай ұйымдастырылған қалалық « ұлттық ұлы </w:t>
            </w: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lastRenderedPageBreak/>
              <w:t>ұстазы-Ахмет Байтұрсынұлы» атты бастауыш сыныптар  арасындағы диктант жазу сайысы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6374966F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lastRenderedPageBreak/>
              <w:t>Абишева Аққу Құнанбаевна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14:paraId="0ABC11EB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Ахбаева Томирис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shd w:val="clear" w:color="auto" w:fill="auto"/>
          </w:tcPr>
          <w:p w14:paraId="6C0825EE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3224" w:type="dxa"/>
            <w:shd w:val="clear" w:color="auto" w:fill="auto"/>
          </w:tcPr>
          <w:p w14:paraId="0FA41932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қалалық</w:t>
            </w:r>
          </w:p>
        </w:tc>
      </w:tr>
      <w:tr w:rsidR="00D54009" w:rsidRPr="00D54009" w14:paraId="61D754DB" w14:textId="77777777" w:rsidTr="000611D0">
        <w:trPr>
          <w:trHeight w:val="842"/>
        </w:trPr>
        <w:tc>
          <w:tcPr>
            <w:tcW w:w="397" w:type="dxa"/>
            <w:shd w:val="clear" w:color="auto" w:fill="auto"/>
          </w:tcPr>
          <w:p w14:paraId="04E2E0B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979" w:type="dxa"/>
            <w:shd w:val="clear" w:color="auto" w:fill="auto"/>
          </w:tcPr>
          <w:p w14:paraId="0ED3130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Ахмет Байтұрсынұлының 150 жылдығына орай ұйымдастырылған қалалық « ұлттық ұлы ұстазы-Ахмет Байтұрсынұлы» атты бастауыш сыныптар  арасындағы диктант жазу сайысы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528D27B7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Абишева Аққу Құнанбаевна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14:paraId="0C397837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Қағира Әлихан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shd w:val="clear" w:color="auto" w:fill="auto"/>
          </w:tcPr>
          <w:p w14:paraId="13C59C91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3224" w:type="dxa"/>
            <w:shd w:val="clear" w:color="auto" w:fill="auto"/>
          </w:tcPr>
          <w:p w14:paraId="1F141E33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қалалық</w:t>
            </w:r>
          </w:p>
        </w:tc>
      </w:tr>
      <w:tr w:rsidR="00D54009" w:rsidRPr="00D54009" w14:paraId="63E79808" w14:textId="77777777" w:rsidTr="000611D0">
        <w:trPr>
          <w:trHeight w:val="842"/>
        </w:trPr>
        <w:tc>
          <w:tcPr>
            <w:tcW w:w="397" w:type="dxa"/>
            <w:shd w:val="clear" w:color="auto" w:fill="auto"/>
          </w:tcPr>
          <w:p w14:paraId="1CDF3698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979" w:type="dxa"/>
            <w:shd w:val="clear" w:color="auto" w:fill="auto"/>
          </w:tcPr>
          <w:p w14:paraId="3A3E2150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Үздік психологбайқауында Үздік эссе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7C90C776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Сисемәлі Ақбота Майданқызы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14:paraId="5940EC0F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</w:p>
        </w:tc>
        <w:tc>
          <w:tcPr>
            <w:tcW w:w="853" w:type="dxa"/>
            <w:tcBorders>
              <w:left w:val="single" w:sz="4" w:space="0" w:color="auto"/>
            </w:tcBorders>
            <w:shd w:val="clear" w:color="auto" w:fill="auto"/>
          </w:tcPr>
          <w:p w14:paraId="2AACCE65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диплом</w:t>
            </w:r>
          </w:p>
        </w:tc>
        <w:tc>
          <w:tcPr>
            <w:tcW w:w="3224" w:type="dxa"/>
            <w:shd w:val="clear" w:color="auto" w:fill="auto"/>
          </w:tcPr>
          <w:p w14:paraId="4276D574" w14:textId="77777777" w:rsidR="00D54009" w:rsidRPr="00D54009" w:rsidRDefault="00D54009" w:rsidP="00D540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5400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қалалық</w:t>
            </w:r>
          </w:p>
        </w:tc>
      </w:tr>
    </w:tbl>
    <w:p w14:paraId="46C06364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kk-KZ"/>
        </w:rPr>
      </w:pPr>
    </w:p>
    <w:p w14:paraId="5DB1D02A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 </w:t>
      </w: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работе с одаренными детьми</w:t>
      </w:r>
    </w:p>
    <w:p w14:paraId="098BB720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</w:t>
      </w:r>
      <w:r w:rsidRPr="00D540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Система деятельности</w:t>
      </w:r>
      <w:r w:rsidRPr="00D540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организации работы с одаренными и талантливыми детьми в нашей школе имеет следующее содержание. </w:t>
      </w:r>
    </w:p>
    <w:p w14:paraId="4FFCEE43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Выявление   одаренных и талантливых детей</w:t>
      </w:r>
      <w:r w:rsidRPr="00D5400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:</w:t>
      </w:r>
    </w:p>
    <w:p w14:paraId="354D5D8D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анализ особых успехов и достижений ученика в классном коллективе;</w:t>
      </w:r>
    </w:p>
    <w:p w14:paraId="740AC28F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банка данных по талантливым и одаренным детям (по итогам участия в очных и дистанционных конкурсах, олимпиадах, викторинах, конференциях).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00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Помощь одаренным учащимся в самореализации </w:t>
      </w:r>
      <w:proofErr w:type="gramStart"/>
      <w:r w:rsidRPr="00D5400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их  творческой</w:t>
      </w:r>
      <w:proofErr w:type="gramEnd"/>
      <w:r w:rsidRPr="00D5400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направленности</w:t>
      </w:r>
      <w:r w:rsidRPr="00D5400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:</w:t>
      </w:r>
    </w:p>
    <w:p w14:paraId="5BD6EE12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создание для ученика ситуации успеха и уверенности через личностно- ориентированное обучение </w:t>
      </w:r>
      <w:proofErr w:type="gram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и  воспитание</w:t>
      </w:r>
      <w:proofErr w:type="gram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(предметные недели);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формирование и  развитие сети дополнительного образования;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организация и участие в интеллектуальных играх, творческих конкурсах, предметных  олимпиадах школьного, районного, регионального и Всероссийского уровней.</w:t>
      </w:r>
    </w:p>
    <w:p w14:paraId="5F7807C5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Контроль над развитием познавательной деятельности одаренных школьников:</w:t>
      </w:r>
      <w:r w:rsidRPr="00D5400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</w:p>
    <w:p w14:paraId="1ACF0B9A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тематический контроль знаний в рамках учебной деятельности;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контроль за обязательным участием одаренных и талантливых детей в </w:t>
      </w:r>
      <w:proofErr w:type="gram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конкурсах  разного</w:t>
      </w:r>
      <w:proofErr w:type="gram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уровня.</w:t>
      </w:r>
    </w:p>
    <w:p w14:paraId="13FCD02A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Поощрение одаренных детей</w:t>
      </w:r>
      <w:r w:rsidRPr="00D5400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:</w:t>
      </w:r>
    </w:p>
    <w:p w14:paraId="64CA9E18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награждение дипломами, грамотами; выдача сертификатов участникам;</w:t>
      </w:r>
    </w:p>
    <w:p w14:paraId="4C1FD975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Работа с родителями одаренных детей</w:t>
      </w:r>
      <w:r w:rsidRPr="00D5400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:</w:t>
      </w:r>
    </w:p>
    <w:p w14:paraId="7CE63611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совместная практическая деятельность одаренного ребенка и родителей.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00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Работа с педагогами:</w:t>
      </w:r>
    </w:p>
    <w:p w14:paraId="26B51ED7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повышение профессионального мастерства через курсовую подготовку и аттестацию. </w:t>
      </w:r>
    </w:p>
    <w:p w14:paraId="0D6CF0E8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В основе деятельности школы по вопросу развития одаренности ребенка лежат принципы активного создания среды для раскрытия творческих 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способностей талантливых и одаренных детей, принцип комплексного, всестороннего подхода к решению стратегических проблем развития одаренности у детей. </w:t>
      </w:r>
    </w:p>
    <w:p w14:paraId="27629CBF" w14:textId="77777777" w:rsidR="00D54009" w:rsidRPr="00D54009" w:rsidRDefault="00D54009" w:rsidP="00D54009">
      <w:pPr>
        <w:spacing w:after="0" w:line="276" w:lineRule="auto"/>
        <w:ind w:firstLine="36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с одаренными детьми и обучаемыми, позитивно мотивированными на учебу, традиционно ведется по всем предметам. Педагоги используют индивидуальные и групповые задания для обучения, ориентируют школьников на дополнительную литературу с указанием источника получения информации. Индивидуальная, групповая работа предполагает практические задания, проектную деятельность, работу с дополнительным материалом, решение исследовательских задач по математике, окружающему миру, физкультуре, ИЗО </w:t>
      </w:r>
      <w:proofErr w:type="gram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и  технологии</w:t>
      </w:r>
      <w:proofErr w:type="gram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. Традиционными в школе являются мероприятия «Предметные недели», районные конкурсы, школьный фестиваль проектно- исследовательских работ, выставка-презентация достижений в области искусства; смотр художественной самодеятельности.</w:t>
      </w:r>
    </w:p>
    <w:p w14:paraId="0D24022A" w14:textId="77777777" w:rsidR="00D54009" w:rsidRPr="00D54009" w:rsidRDefault="00D54009" w:rsidP="00D5400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 По русскому и литературе большое внимание уделяется развитию творческих способностей, выполнение творческих заданий. Подготовка и участие в конкурсах выразительного художественного чтения.</w:t>
      </w:r>
    </w:p>
    <w:p w14:paraId="3973B044" w14:textId="77777777" w:rsidR="00D54009" w:rsidRPr="00D54009" w:rsidRDefault="00D54009" w:rsidP="00D5400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     Вся работа с одаренными детьми проводится во второй половине дня в рамках внеурочной деятельности.</w:t>
      </w:r>
    </w:p>
    <w:p w14:paraId="263E0496" w14:textId="77777777" w:rsidR="00D54009" w:rsidRPr="00D54009" w:rsidRDefault="00D54009" w:rsidP="00D5400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Подготовка и участие в конкурсах, олимпиадах формирует компетенции устного общения, владение письменной речью, способность брать на себя ответственность, умение участвовать в совместном принятии решений.</w:t>
      </w:r>
    </w:p>
    <w:p w14:paraId="3442A6D7" w14:textId="77777777" w:rsidR="00D54009" w:rsidRPr="00D54009" w:rsidRDefault="00D54009" w:rsidP="00D5400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Работа с одаренными детьми в нашей школе ведется в плане развития организационных, учебно-познавательных, информационных и коммуникативных компетенций через:</w:t>
      </w:r>
    </w:p>
    <w:p w14:paraId="7C07505B" w14:textId="77777777" w:rsidR="00D54009" w:rsidRPr="00D54009" w:rsidRDefault="00D54009" w:rsidP="00D54009">
      <w:pPr>
        <w:numPr>
          <w:ilvl w:val="0"/>
          <w:numId w:val="5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олимпиаде </w:t>
      </w:r>
      <w:r w:rsidRPr="00D54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3FA2B37C" w14:textId="77777777" w:rsidR="00D54009" w:rsidRPr="00D54009" w:rsidRDefault="00D54009" w:rsidP="00D54009">
      <w:pPr>
        <w:numPr>
          <w:ilvl w:val="0"/>
          <w:numId w:val="5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Индивидуальную работу (консультации и занятия по направлению) </w:t>
      </w:r>
    </w:p>
    <w:p w14:paraId="5FCC82C6" w14:textId="77777777" w:rsidR="00D54009" w:rsidRPr="00D54009" w:rsidRDefault="00D54009" w:rsidP="00D54009">
      <w:pPr>
        <w:numPr>
          <w:ilvl w:val="0"/>
          <w:numId w:val="5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Массовое участие в различных предметных и внеклассных конкурсах различных уровней. </w:t>
      </w:r>
    </w:p>
    <w:p w14:paraId="43C1C0E5" w14:textId="77777777" w:rsidR="00D54009" w:rsidRPr="00D54009" w:rsidRDefault="00D54009" w:rsidP="00D54009">
      <w:pPr>
        <w:numPr>
          <w:ilvl w:val="0"/>
          <w:numId w:val="5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Интеллектуальные игры </w:t>
      </w:r>
    </w:p>
    <w:p w14:paraId="7B11D84C" w14:textId="77777777" w:rsidR="00D54009" w:rsidRPr="00D54009" w:rsidRDefault="00D54009" w:rsidP="00D54009">
      <w:pPr>
        <w:numPr>
          <w:ilvl w:val="0"/>
          <w:numId w:val="5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портфолио достижений </w:t>
      </w:r>
    </w:p>
    <w:p w14:paraId="76A3C3E8" w14:textId="77777777" w:rsidR="00D54009" w:rsidRPr="00D54009" w:rsidRDefault="00D54009" w:rsidP="00D54009">
      <w:pPr>
        <w:numPr>
          <w:ilvl w:val="0"/>
          <w:numId w:val="5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Чествование призеров и победителей.   </w:t>
      </w:r>
    </w:p>
    <w:p w14:paraId="039F957E" w14:textId="77777777" w:rsidR="00D54009" w:rsidRPr="00D54009" w:rsidRDefault="00D54009" w:rsidP="00D540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Организованы индивидуальные занятия по основным дисциплинам. На таких занятиях дается углубленный материал по предметам, задания развивающего характера, требующие осмысления, развивается творчество учащихся, большое внимание уделяется индивидуальной и дифференцированной работе над развитием логического мышления. </w:t>
      </w:r>
    </w:p>
    <w:p w14:paraId="1C36C024" w14:textId="77777777" w:rsidR="00D54009" w:rsidRPr="00D54009" w:rsidRDefault="00D54009" w:rsidP="00D5400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Учащиеся, посещающие кружки, активно принимают участие </w:t>
      </w:r>
      <w:proofErr w:type="gram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в  олимпиадах</w:t>
      </w:r>
      <w:proofErr w:type="gram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конкурсах.</w:t>
      </w:r>
    </w:p>
    <w:p w14:paraId="7B75F5D9" w14:textId="77777777" w:rsidR="00D54009" w:rsidRPr="00D54009" w:rsidRDefault="00D54009" w:rsidP="00D54009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657EB0" w14:textId="77777777" w:rsidR="00D54009" w:rsidRPr="00D54009" w:rsidRDefault="00D54009" w:rsidP="00D54009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BA25B2" w14:textId="77777777" w:rsidR="00D54009" w:rsidRPr="00D54009" w:rsidRDefault="00D54009" w:rsidP="00D54009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</w:t>
      </w: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Обеспечение </w:t>
      </w:r>
      <w:proofErr w:type="gramStart"/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удовлетворительного  методического</w:t>
      </w:r>
      <w:proofErr w:type="gramEnd"/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уровня проведения всех видов занятий в соответствии с содержанием учебных планов и программ наблюдалось при посещении открытых уроков, внеклассных мероприятий учителей школы.</w:t>
      </w:r>
    </w:p>
    <w:p w14:paraId="7F44C599" w14:textId="77777777" w:rsidR="00D54009" w:rsidRPr="00D54009" w:rsidRDefault="00D54009" w:rsidP="00D54009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Цели</w:t>
      </w: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открытых уроков:</w:t>
      </w:r>
    </w:p>
    <w:p w14:paraId="0C5D77AB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54009">
        <w:rPr>
          <w:rFonts w:ascii="Calibri" w:eastAsia="Calibri" w:hAnsi="Calibri" w:cs="Times New Roman"/>
        </w:rPr>
        <w:t xml:space="preserve">— </w:t>
      </w:r>
      <w:r w:rsidRPr="00D54009">
        <w:rPr>
          <w:rFonts w:ascii="Times New Roman" w:eastAsia="Calibri" w:hAnsi="Times New Roman" w:cs="Times New Roman"/>
          <w:sz w:val="28"/>
        </w:rPr>
        <w:t>повышение квалификации тех, кто приходит на учебу к учителям;</w:t>
      </w:r>
    </w:p>
    <w:p w14:paraId="78C4A2F9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sz w:val="28"/>
        </w:rPr>
        <w:t>— экспертиза коллегами новшества, разработанного учителем;</w:t>
      </w:r>
    </w:p>
    <w:p w14:paraId="2AAD3214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sz w:val="28"/>
        </w:rPr>
        <w:t>— саморазвитие учителя, стремление к собственному повышению квалификации.</w:t>
      </w:r>
    </w:p>
    <w:p w14:paraId="5166FA6A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sz w:val="28"/>
        </w:rPr>
        <w:t xml:space="preserve">Активно в этом направлении сработали учителя начальных классов, только учителя этого методического объединения давали открытые уроки для своих коллег и коллег  </w:t>
      </w:r>
    </w:p>
    <w:p w14:paraId="76A1837B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sz w:val="28"/>
          <w:lang w:val="kk-KZ"/>
        </w:rPr>
        <w:t xml:space="preserve">  </w:t>
      </w:r>
      <w:r w:rsidRPr="00D54009">
        <w:rPr>
          <w:rFonts w:ascii="Times New Roman" w:eastAsia="Calibri" w:hAnsi="Times New Roman" w:cs="Times New Roman"/>
          <w:sz w:val="28"/>
        </w:rPr>
        <w:t xml:space="preserve">Несомненно, что в педагогической </w:t>
      </w:r>
      <w:proofErr w:type="gramStart"/>
      <w:r w:rsidRPr="00D54009">
        <w:rPr>
          <w:rFonts w:ascii="Times New Roman" w:eastAsia="Calibri" w:hAnsi="Times New Roman" w:cs="Times New Roman"/>
          <w:sz w:val="28"/>
        </w:rPr>
        <w:t>деятельности  учителя</w:t>
      </w:r>
      <w:proofErr w:type="gramEnd"/>
      <w:r w:rsidRPr="00D54009">
        <w:rPr>
          <w:rFonts w:ascii="Times New Roman" w:eastAsia="Calibri" w:hAnsi="Times New Roman" w:cs="Times New Roman"/>
          <w:sz w:val="28"/>
        </w:rPr>
        <w:t xml:space="preserve"> очень нужны профессиональные конкурсы,  потому что</w:t>
      </w:r>
      <w:r w:rsidRPr="00D54009">
        <w:rPr>
          <w:rFonts w:ascii="Times New Roman" w:eastAsia="Calibri" w:hAnsi="Times New Roman" w:cs="Times New Roman"/>
          <w:sz w:val="28"/>
        </w:rPr>
        <w:br/>
        <w:t>– способствуют самореализации, профессиональному росту педагога, дают толчок к дальнейшему творческому развитию;</w:t>
      </w:r>
      <w:r w:rsidRPr="00D54009">
        <w:rPr>
          <w:rFonts w:ascii="Times New Roman" w:eastAsia="Calibri" w:hAnsi="Times New Roman" w:cs="Times New Roman"/>
          <w:sz w:val="28"/>
        </w:rPr>
        <w:br/>
        <w:t>–создают условия для повышения квалификации педагогов, их профессионального общения;</w:t>
      </w:r>
    </w:p>
    <w:p w14:paraId="2D3DF0C2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bCs/>
          <w:sz w:val="28"/>
        </w:rPr>
        <w:t xml:space="preserve">       </w:t>
      </w:r>
      <w:r w:rsidRPr="00D54009">
        <w:rPr>
          <w:rFonts w:ascii="Times New Roman" w:eastAsia="Calibri" w:hAnsi="Times New Roman" w:cs="Times New Roman"/>
          <w:b/>
          <w:bCs/>
          <w:sz w:val="28"/>
        </w:rPr>
        <w:t>Рекомендации на следующий учебный год</w:t>
      </w:r>
      <w:r w:rsidRPr="00D54009">
        <w:rPr>
          <w:rFonts w:ascii="Times New Roman" w:eastAsia="Calibri" w:hAnsi="Times New Roman" w:cs="Times New Roman"/>
          <w:bCs/>
          <w:sz w:val="28"/>
        </w:rPr>
        <w:t>: </w:t>
      </w:r>
      <w:r w:rsidRPr="00D54009">
        <w:rPr>
          <w:rFonts w:ascii="Times New Roman" w:eastAsia="Calibri" w:hAnsi="Times New Roman" w:cs="Times New Roman"/>
          <w:sz w:val="28"/>
        </w:rPr>
        <w:t xml:space="preserve">учителям-предметникам необходимо обсудить на заседаниях результаты участия в муниципальном туре олимпиад, выяснить причины низкой результативности выступления учащихся и определить меры совершенствования работы учителей с одаренными учащимися. </w:t>
      </w:r>
    </w:p>
    <w:p w14:paraId="3C4A0BAF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sz w:val="28"/>
        </w:rPr>
        <w:t>Анализ методической работы школы показал, что методическая тема школы соответствует основным задачам, стоящим перед образовательным учреждением.     Главное в методической работе – оказание реальной действенной помощи учителям. В нашей школе за этот учебный год поставленные задачи в основном успешно реализованы. Методическая работа представляет относительно непрерывный, постоянный, повседневный процесс, сочетаясь с курсовой переподготовкой, муниципальными и региональными семинарами и конференциями, профессиональными конкурсами различного уровня.</w:t>
      </w:r>
    </w:p>
    <w:p w14:paraId="7FAEFDCE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sz w:val="28"/>
          <w:lang w:val="kk-KZ"/>
        </w:rPr>
        <w:t xml:space="preserve">      </w:t>
      </w:r>
      <w:r w:rsidRPr="00D54009">
        <w:rPr>
          <w:rFonts w:ascii="Times New Roman" w:eastAsia="Calibri" w:hAnsi="Times New Roman" w:cs="Times New Roman"/>
          <w:sz w:val="28"/>
        </w:rPr>
        <w:t>Все учителя школы в методическую систему школы. Тематика заседаний методического совета и педагогических советов отражает основные проблемные вопросы, которые стремится решать педагогический коллектив школы.</w:t>
      </w:r>
    </w:p>
    <w:p w14:paraId="774BC1BE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sz w:val="28"/>
        </w:rPr>
        <w:t>Очевидна положительная динамика роста методического и профессионального мастерства учителей, о чем свидетельствуют следующие факты:</w:t>
      </w:r>
    </w:p>
    <w:p w14:paraId="3054843F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sz w:val="28"/>
        </w:rPr>
        <w:lastRenderedPageBreak/>
        <w:t xml:space="preserve">активизировалась работа многих педагогов школы по обобщению и </w:t>
      </w:r>
      <w:proofErr w:type="gramStart"/>
      <w:r w:rsidRPr="00D54009">
        <w:rPr>
          <w:rFonts w:ascii="Times New Roman" w:eastAsia="Calibri" w:hAnsi="Times New Roman" w:cs="Times New Roman"/>
          <w:sz w:val="28"/>
        </w:rPr>
        <w:t>распространению  педагогического</w:t>
      </w:r>
      <w:proofErr w:type="gramEnd"/>
      <w:r w:rsidRPr="00D54009">
        <w:rPr>
          <w:rFonts w:ascii="Times New Roman" w:eastAsia="Calibri" w:hAnsi="Times New Roman" w:cs="Times New Roman"/>
          <w:sz w:val="28"/>
        </w:rPr>
        <w:t xml:space="preserve"> опыта, возросло желание поделиться педагогическими и методическими находками;</w:t>
      </w:r>
    </w:p>
    <w:p w14:paraId="35621FDB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proofErr w:type="gramStart"/>
      <w:r w:rsidRPr="00D54009">
        <w:rPr>
          <w:rFonts w:ascii="Times New Roman" w:eastAsia="Calibri" w:hAnsi="Times New Roman" w:cs="Times New Roman"/>
          <w:sz w:val="28"/>
        </w:rPr>
        <w:t>выросло  стремление</w:t>
      </w:r>
      <w:proofErr w:type="gramEnd"/>
      <w:r w:rsidRPr="00D54009">
        <w:rPr>
          <w:rFonts w:ascii="Times New Roman" w:eastAsia="Calibri" w:hAnsi="Times New Roman" w:cs="Times New Roman"/>
          <w:sz w:val="28"/>
        </w:rPr>
        <w:t>  учителей к творчеству, увеличилось число учителей, работающих в Интернете (создание своих собственных сайтов и страниц, публикация собственных материалов);</w:t>
      </w:r>
    </w:p>
    <w:p w14:paraId="106CEC87" w14:textId="77777777" w:rsidR="00D54009" w:rsidRPr="00D54009" w:rsidRDefault="00D54009" w:rsidP="00D540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proofErr w:type="gramStart"/>
      <w:r w:rsidRPr="00D54009">
        <w:rPr>
          <w:rFonts w:ascii="Times New Roman" w:eastAsia="Calibri" w:hAnsi="Times New Roman" w:cs="Times New Roman"/>
          <w:b/>
          <w:sz w:val="28"/>
        </w:rPr>
        <w:t>По  реализации</w:t>
      </w:r>
      <w:proofErr w:type="gramEnd"/>
      <w:r w:rsidRPr="00D54009">
        <w:rPr>
          <w:rFonts w:ascii="Times New Roman" w:eastAsia="Calibri" w:hAnsi="Times New Roman" w:cs="Times New Roman"/>
          <w:b/>
          <w:sz w:val="28"/>
        </w:rPr>
        <w:t xml:space="preserve">  работы  с  молодым  специалистом</w:t>
      </w:r>
    </w:p>
    <w:p w14:paraId="3DBAB3F6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sz w:val="28"/>
        </w:rPr>
        <w:t>В целях научно - методического сопровождения молодого педагога в период адаптации и профессионального становления, привития молодому специалисту интереса к педагогической деятельности и создания условий для самореализации, для приобретения молодыми специалистами практических навыков, необходимых для педагогической деятельности, их закрепления в  образовательной организации в 2022-2023 учебном году в школе была организована работа по наставничеству.</w:t>
      </w:r>
      <w:r w:rsidRPr="00D54009">
        <w:rPr>
          <w:rFonts w:ascii="Calibri" w:eastAsia="Calibri" w:hAnsi="Calibri" w:cs="Times New Roman"/>
        </w:rPr>
        <w:t xml:space="preserve"> </w:t>
      </w:r>
      <w:r w:rsidRPr="00D54009">
        <w:rPr>
          <w:rFonts w:ascii="Times New Roman" w:eastAsia="Calibri" w:hAnsi="Times New Roman" w:cs="Times New Roman"/>
          <w:sz w:val="28"/>
        </w:rPr>
        <w:t xml:space="preserve">Работа с молодым специалистом осуществлялась не только силами администрации школы, но в большей степени учителем – наставником. Функционирование наставничества учитель казахского языка и литературы </w:t>
      </w:r>
      <w:proofErr w:type="spellStart"/>
      <w:r w:rsidRPr="00D54009">
        <w:rPr>
          <w:rFonts w:ascii="Times New Roman" w:eastAsia="Calibri" w:hAnsi="Times New Roman" w:cs="Times New Roman"/>
          <w:sz w:val="28"/>
        </w:rPr>
        <w:t>Мешел</w:t>
      </w:r>
      <w:proofErr w:type="spellEnd"/>
      <w:r w:rsidRPr="00D54009">
        <w:rPr>
          <w:rFonts w:ascii="Times New Roman" w:eastAsia="Calibri" w:hAnsi="Times New Roman" w:cs="Times New Roman"/>
          <w:sz w:val="28"/>
        </w:rPr>
        <w:t xml:space="preserve"> Г.С.</w:t>
      </w:r>
    </w:p>
    <w:p w14:paraId="3E96B1B2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362BBE86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sz w:val="28"/>
        </w:rPr>
        <w:t>Задачи, которые стояли перед наставником:</w:t>
      </w:r>
    </w:p>
    <w:p w14:paraId="4738F1BF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6E9F08C5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sz w:val="28"/>
        </w:rPr>
        <w:t>- развитие профессиональных навыков, педагогической техники молодых учителей, в том числе навыков применения различных средств обучения и воспитания, общения со школьниками и их родителями,</w:t>
      </w:r>
    </w:p>
    <w:p w14:paraId="66206C58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04E952B3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sz w:val="28"/>
        </w:rPr>
        <w:t xml:space="preserve">- использование в </w:t>
      </w:r>
      <w:proofErr w:type="gramStart"/>
      <w:r w:rsidRPr="00D54009">
        <w:rPr>
          <w:rFonts w:ascii="Times New Roman" w:eastAsia="Calibri" w:hAnsi="Times New Roman" w:cs="Times New Roman"/>
          <w:sz w:val="28"/>
        </w:rPr>
        <w:t>образовательном  процессе</w:t>
      </w:r>
      <w:proofErr w:type="gramEnd"/>
      <w:r w:rsidRPr="00D54009">
        <w:rPr>
          <w:rFonts w:ascii="Times New Roman" w:eastAsia="Calibri" w:hAnsi="Times New Roman" w:cs="Times New Roman"/>
          <w:sz w:val="28"/>
        </w:rPr>
        <w:t xml:space="preserve"> современных методик, форм, видов, средств и новых технологий,</w:t>
      </w:r>
    </w:p>
    <w:p w14:paraId="061651A2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21465499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sz w:val="28"/>
        </w:rPr>
        <w:t>- развитие готовности у молодых педагогов к профессиональному самосовершенствованию, работе над собой,</w:t>
      </w:r>
    </w:p>
    <w:p w14:paraId="22283385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B4D4928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sz w:val="28"/>
        </w:rPr>
        <w:t>- выявление и предупреждение недостатков, затруднений и перегрузок в работе молодых учителей.</w:t>
      </w:r>
    </w:p>
    <w:p w14:paraId="5EFC8D8C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proofErr w:type="gramStart"/>
      <w:r w:rsidRPr="00D54009">
        <w:rPr>
          <w:rFonts w:ascii="Times New Roman" w:eastAsia="Calibri" w:hAnsi="Times New Roman" w:cs="Times New Roman"/>
          <w:b/>
          <w:sz w:val="28"/>
        </w:rPr>
        <w:t>Цель  работы</w:t>
      </w:r>
      <w:proofErr w:type="gramEnd"/>
      <w:r w:rsidRPr="00D54009">
        <w:rPr>
          <w:rFonts w:ascii="Times New Roman" w:eastAsia="Calibri" w:hAnsi="Times New Roman" w:cs="Times New Roman"/>
          <w:b/>
          <w:sz w:val="28"/>
        </w:rPr>
        <w:t xml:space="preserve">: </w:t>
      </w:r>
      <w:r w:rsidRPr="00D54009">
        <w:rPr>
          <w:rFonts w:ascii="Times New Roman" w:eastAsia="Calibri" w:hAnsi="Times New Roman" w:cs="Times New Roman"/>
          <w:sz w:val="28"/>
        </w:rPr>
        <w:t>развитие профессиональных умений и навыков молодого специалиста.</w:t>
      </w:r>
    </w:p>
    <w:p w14:paraId="19CF242E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D54009">
        <w:rPr>
          <w:rFonts w:ascii="Times New Roman" w:eastAsia="Calibri" w:hAnsi="Times New Roman" w:cs="Times New Roman"/>
          <w:b/>
          <w:sz w:val="28"/>
        </w:rPr>
        <w:t>Задачи:</w:t>
      </w:r>
    </w:p>
    <w:p w14:paraId="3AABB6E7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sz w:val="28"/>
        </w:rPr>
        <w:t>оказание методической помощи молодому специалисту в повышении обще дидактического и методического уровня организации учебно-воспитательного процесса;</w:t>
      </w:r>
    </w:p>
    <w:p w14:paraId="68948C9D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sz w:val="28"/>
        </w:rPr>
        <w:t>создание условий для формирования индивидуального стиля творческой деятельности молодого педагога;</w:t>
      </w:r>
    </w:p>
    <w:p w14:paraId="25E354EE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D54009">
        <w:rPr>
          <w:rFonts w:ascii="Times New Roman" w:eastAsia="Calibri" w:hAnsi="Times New Roman" w:cs="Times New Roman"/>
          <w:sz w:val="28"/>
        </w:rPr>
        <w:t>развитие потребности и мотивации в непрерывном самообразовании.</w:t>
      </w:r>
    </w:p>
    <w:p w14:paraId="1D3DE589" w14:textId="77777777" w:rsidR="00D54009" w:rsidRPr="00D54009" w:rsidRDefault="00D54009" w:rsidP="00D540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ПЛАН РАБОТЫ</w:t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0"/>
        <w:gridCol w:w="5906"/>
        <w:gridCol w:w="1938"/>
        <w:gridCol w:w="1236"/>
      </w:tblGrid>
      <w:tr w:rsidR="00D54009" w:rsidRPr="00D54009" w14:paraId="75DEEBB3" w14:textId="77777777" w:rsidTr="000611D0">
        <w:trPr>
          <w:trHeight w:val="45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9B7FA6" w14:textId="77777777" w:rsidR="00D54009" w:rsidRPr="00D54009" w:rsidRDefault="00D54009" w:rsidP="00D54009">
            <w:pPr>
              <w:spacing w:after="150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7CFD10" w14:textId="77777777" w:rsidR="00D54009" w:rsidRPr="00D54009" w:rsidRDefault="00D54009" w:rsidP="00D54009">
            <w:pPr>
              <w:spacing w:after="150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052F05" w14:textId="77777777" w:rsidR="00D54009" w:rsidRPr="00D54009" w:rsidRDefault="00D54009" w:rsidP="00D54009">
            <w:pPr>
              <w:spacing w:after="150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E9B559" w14:textId="77777777" w:rsidR="00D54009" w:rsidRPr="00D54009" w:rsidRDefault="00D54009" w:rsidP="00D54009">
            <w:pPr>
              <w:spacing w:after="150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</w:t>
            </w:r>
          </w:p>
        </w:tc>
      </w:tr>
      <w:tr w:rsidR="00D54009" w:rsidRPr="00D54009" w14:paraId="549A3D47" w14:textId="77777777" w:rsidTr="000611D0">
        <w:trPr>
          <w:trHeight w:val="345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05201A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AD327A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учителя-наставника за молодым</w:t>
            </w:r>
          </w:p>
          <w:p w14:paraId="36765287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педагога (приказ по школе)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48E792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Зам.дир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по</w:t>
            </w:r>
          </w:p>
          <w:p w14:paraId="2BE8C6C6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УВР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1E61CA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сентябрь</w:t>
            </w:r>
          </w:p>
        </w:tc>
      </w:tr>
      <w:tr w:rsidR="00D54009" w:rsidRPr="00D54009" w14:paraId="1EFD19C4" w14:textId="77777777" w:rsidTr="000611D0">
        <w:trPr>
          <w:trHeight w:val="900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2D9DCA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0B35C9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Практикум по разработке тематических и поурочных планов. Изучение методических разработок «Как подготовить современный урок?» «Технологическая</w:t>
            </w:r>
          </w:p>
          <w:p w14:paraId="721B2CF8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карта урока»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9914D7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Рук.ШМО</w:t>
            </w:r>
            <w:proofErr w:type="spellEnd"/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C14190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 - ноябрь</w:t>
            </w:r>
          </w:p>
        </w:tc>
      </w:tr>
      <w:tr w:rsidR="00D54009" w:rsidRPr="00D54009" w14:paraId="0336E2DF" w14:textId="77777777" w:rsidTr="000611D0">
        <w:trPr>
          <w:trHeight w:val="60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D22F9E" w14:textId="77777777" w:rsidR="00D54009" w:rsidRPr="00D54009" w:rsidRDefault="00D54009" w:rsidP="00D5400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79C22D" w14:textId="77777777" w:rsidR="00D54009" w:rsidRPr="00D54009" w:rsidRDefault="00D54009" w:rsidP="00D5400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Методические требования к современному уроку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1B02E7" w14:textId="77777777" w:rsidR="00D54009" w:rsidRPr="00D54009" w:rsidRDefault="00D54009" w:rsidP="00D5400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Рук.ШМО</w:t>
            </w:r>
            <w:proofErr w:type="spellEnd"/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4B277D" w14:textId="77777777" w:rsidR="00D54009" w:rsidRPr="00D54009" w:rsidRDefault="00D54009" w:rsidP="00D5400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</w:tr>
      <w:tr w:rsidR="00D54009" w:rsidRPr="00D54009" w14:paraId="5EBB8B55" w14:textId="77777777" w:rsidTr="000611D0">
        <w:trPr>
          <w:trHeight w:val="60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AA2D2C" w14:textId="77777777" w:rsidR="00D54009" w:rsidRPr="00D54009" w:rsidRDefault="00D54009" w:rsidP="00D5400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93D89C" w14:textId="77777777" w:rsidR="00D54009" w:rsidRPr="00D54009" w:rsidRDefault="00D54009" w:rsidP="00D5400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методической темы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E9D189" w14:textId="77777777" w:rsidR="00D54009" w:rsidRPr="00D54009" w:rsidRDefault="00D54009" w:rsidP="00D5400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Рук.ШМО</w:t>
            </w:r>
            <w:proofErr w:type="spellEnd"/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1827CB" w14:textId="77777777" w:rsidR="00D54009" w:rsidRPr="00D54009" w:rsidRDefault="00D54009" w:rsidP="00D5400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</w:tr>
      <w:tr w:rsidR="00D54009" w:rsidRPr="00D54009" w14:paraId="709D9895" w14:textId="77777777" w:rsidTr="000611D0">
        <w:trPr>
          <w:trHeight w:val="345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DD2DFE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3A5B9D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Современная подготовка материалов для</w:t>
            </w:r>
          </w:p>
          <w:p w14:paraId="0CD976EC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контрольных работ, анализ и коррекция результатов.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B3E9E5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Закрепленный</w:t>
            </w:r>
          </w:p>
          <w:p w14:paraId="4A20A579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наставник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78DE09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декабрь-</w:t>
            </w:r>
          </w:p>
          <w:p w14:paraId="74EAD941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</w:tr>
      <w:tr w:rsidR="00D54009" w:rsidRPr="00D54009" w14:paraId="10F6B1CB" w14:textId="77777777" w:rsidTr="000611D0">
        <w:trPr>
          <w:trHeight w:val="900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F383A3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0DF9A0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посещения занятий молодого педагога с целью оказания ему методической помощи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2E612A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Закрепленный наставник,</w:t>
            </w:r>
          </w:p>
          <w:p w14:paraId="3E5273A1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</w:t>
            </w:r>
            <w:proofErr w:type="spellEnd"/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по УВР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2ACC90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D54009" w:rsidRPr="00D54009" w14:paraId="40AFDFED" w14:textId="77777777" w:rsidTr="000611D0">
        <w:trPr>
          <w:trHeight w:val="345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0F676D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FFA0A7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молодым педагогом уроков наставника и</w:t>
            </w:r>
          </w:p>
          <w:p w14:paraId="49C321A0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опытных коллег.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EDD3BC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Рук.ШМО</w:t>
            </w:r>
            <w:proofErr w:type="spellEnd"/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E0C09F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</w:t>
            </w:r>
          </w:p>
          <w:p w14:paraId="544A47C3" w14:textId="77777777" w:rsidR="00D54009" w:rsidRPr="00D54009" w:rsidRDefault="00D54009" w:rsidP="00D54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</w:tc>
      </w:tr>
    </w:tbl>
    <w:p w14:paraId="362E6A01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A57936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27E615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B288D2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37CE49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F192E0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9C525F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10ECC9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58D8F9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88AF55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BB38C8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7E0F86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264A5E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FFC4F4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337F15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9F3C8A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E27A56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7C06FD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24F845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55392C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7F191D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F335FE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6B1D8E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59809D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A7F16E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E60677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92E696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A4DCCA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B6F21F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7366B3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37E042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A307CA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6E929E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FBA71E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46FD25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6A46B7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279EE4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076473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54009" w:rsidRPr="00D54009" w:rsidSect="00777172">
          <w:footerReference w:type="default" r:id="rId8"/>
          <w:pgSz w:w="11906" w:h="16838"/>
          <w:pgMar w:top="1134" w:right="424" w:bottom="1134" w:left="1701" w:header="708" w:footer="708" w:gutter="0"/>
          <w:cols w:space="708"/>
          <w:docGrid w:linePitch="360"/>
        </w:sectPr>
      </w:pPr>
    </w:p>
    <w:p w14:paraId="61A55E86" w14:textId="77777777" w:rsidR="00D54009" w:rsidRPr="00D54009" w:rsidRDefault="00D54009" w:rsidP="00D540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283736" w14:textId="77777777" w:rsidR="00D54009" w:rsidRPr="00D54009" w:rsidRDefault="00D54009" w:rsidP="00D540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DAE81C" w14:textId="77777777" w:rsidR="00D54009" w:rsidRPr="00D54009" w:rsidRDefault="00D54009" w:rsidP="00D540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075DAE" w14:textId="77777777" w:rsidR="00D54009" w:rsidRPr="00D54009" w:rsidRDefault="00D54009" w:rsidP="00D540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A19814" w14:textId="77777777" w:rsidR="00D54009" w:rsidRPr="00D54009" w:rsidRDefault="00D54009" w:rsidP="00D540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«АҚМОЛА ОБЛЫСЫ </w:t>
      </w:r>
    </w:p>
    <w:p w14:paraId="49541620" w14:textId="77777777" w:rsidR="00D54009" w:rsidRPr="00D54009" w:rsidRDefault="00D54009" w:rsidP="00D540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БІЛІМ БАСҚАРМАСЫНЫҢ СТЕПНОГОРСК </w:t>
      </w:r>
      <w:r w:rsidRPr="00D540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ҚАЛАС</w:t>
      </w:r>
      <w:r w:rsidRPr="00D540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Ы </w:t>
      </w:r>
    </w:p>
    <w:p w14:paraId="39E1A1D1" w14:textId="77777777" w:rsidR="00D54009" w:rsidRPr="00D54009" w:rsidRDefault="00D54009" w:rsidP="00D540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540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БОЙЫНША БІЛІМ БӨЛІМІ </w:t>
      </w:r>
      <w:r w:rsidRPr="00D540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СТЕПНОГОР</w:t>
      </w:r>
      <w:r w:rsidRPr="00D540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СК ҚАЛАСЫНЫҢ </w:t>
      </w:r>
      <w:r w:rsidRPr="00D540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Л.Н.ТОЛСТОЙ АТЫНДАҒЫ </w:t>
      </w:r>
    </w:p>
    <w:p w14:paraId="2009A0C0" w14:textId="77777777" w:rsidR="00D54009" w:rsidRPr="00D54009" w:rsidRDefault="00D54009" w:rsidP="00D540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540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4 МЕКТЕП-ГИМНАЗИЯСЫ» КОММУНАЛДЫҚ МЕМЛЕКЕТТІК МЕКЕМЕСІ</w:t>
      </w:r>
    </w:p>
    <w:p w14:paraId="2C68A6B7" w14:textId="77777777" w:rsidR="00D54009" w:rsidRPr="00D54009" w:rsidRDefault="00D54009" w:rsidP="00D540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540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КОММУНАЛЬНОЕ ГОСУДАРСТВЕННОЕ УЧРЕЖДЕНИЕ «ШКОЛА</w:t>
      </w:r>
      <w:r w:rsidRPr="00D540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-ГИМНАЗИЯ</w:t>
      </w:r>
      <w:r w:rsidRPr="00D540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 </w:t>
      </w:r>
      <w:r w:rsidRPr="00D540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4 </w:t>
      </w:r>
    </w:p>
    <w:p w14:paraId="45D08077" w14:textId="77777777" w:rsidR="00D54009" w:rsidRPr="00D54009" w:rsidRDefault="00D54009" w:rsidP="00D540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ИМЕНИ Л.Н.ТОЛСТОГО</w:t>
      </w:r>
      <w:r w:rsidRPr="00D540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6ADD21BB" w14:textId="77777777" w:rsidR="00D54009" w:rsidRPr="00D54009" w:rsidRDefault="00D54009" w:rsidP="00D540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ГОРОДА </w:t>
      </w:r>
      <w:r w:rsidRPr="00D540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СТЕПНОГОР</w:t>
      </w:r>
      <w:r w:rsidRPr="00D540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СК </w:t>
      </w:r>
    </w:p>
    <w:p w14:paraId="4063EE3B" w14:textId="77777777" w:rsidR="00D54009" w:rsidRPr="00D54009" w:rsidRDefault="00D54009" w:rsidP="00D540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ОТДЕЛА ОБРАЗОВАНИЯ </w:t>
      </w:r>
    </w:p>
    <w:p w14:paraId="54B72B78" w14:textId="77777777" w:rsidR="00D54009" w:rsidRPr="00D54009" w:rsidRDefault="00D54009" w:rsidP="00D540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 w:rsidRPr="00D540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ГОРОДУ СТЕПНОГОРСК</w:t>
      </w:r>
      <w:r w:rsidRPr="00D540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УПРАВЛЕНИЯ ОБРАЗОВАНИЯ АКМОЛИНСКОЙ ОБЛАСТИ»</w:t>
      </w:r>
    </w:p>
    <w:p w14:paraId="120B72DD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D54009" w:rsidRPr="00D54009" w:rsidSect="00893CD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5C423AB6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D33B52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БҰЙРЫҚ                                                                                  ПРИКАЗ</w:t>
      </w:r>
    </w:p>
    <w:p w14:paraId="0997A583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B55BA6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89A69A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</w:t>
      </w: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№________________</w:t>
      </w:r>
    </w:p>
    <w:p w14:paraId="04C93DBD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D540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Степногор</w:t>
      </w:r>
      <w:proofErr w:type="spellStart"/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</w:t>
      </w:r>
      <w:proofErr w:type="spellEnd"/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қаласы</w:t>
      </w:r>
      <w:proofErr w:type="spellEnd"/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г</w:t>
      </w:r>
      <w:r w:rsidRPr="00D540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ород Степногор</w:t>
      </w:r>
      <w:proofErr w:type="spellStart"/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</w:t>
      </w:r>
      <w:proofErr w:type="spellEnd"/>
    </w:p>
    <w:p w14:paraId="37521C54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15A3D8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состава комиссии по </w:t>
      </w:r>
    </w:p>
    <w:p w14:paraId="2D3B93CD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организации и проведению самооценки </w:t>
      </w:r>
    </w:p>
    <w:p w14:paraId="61A1DC63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школы</w:t>
      </w:r>
    </w:p>
    <w:p w14:paraId="1990B5A8" w14:textId="77777777" w:rsidR="00D54009" w:rsidRPr="00D54009" w:rsidRDefault="00D54009" w:rsidP="00D5400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95B2E4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Методических рекомендаций по организации и проведению самооценки организаций образования, разработанных в соответствии с Законом Республики Казахстан от 27 июля 2007 года «Об образовании», приказом Министра образования и науки Республики Казахстан от 2 февраля 2016 года № 124 «Об утверждении критериев оценки организаций образования» и другими нормативными правовыми актами Республики Казахстан в области образования, регламентирующих образовательную деятельность организации образования, в целях организации и проведения самооценки  КГУ «Школа-гимназия № 4 имени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Л.Н.Толстого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Степногорск отдела образования по городу Степногорск управления образования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Акмолинской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области» ПРИКАЗЫВАЮ</w:t>
      </w:r>
    </w:p>
    <w:p w14:paraId="0CFCABE6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Утвердить следующий состав комиссии по организации и проведению самооценки школы:</w:t>
      </w:r>
    </w:p>
    <w:p w14:paraId="545B4C94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Макарова Е.А.-руководитель школы, председатель комиссии</w:t>
      </w:r>
    </w:p>
    <w:p w14:paraId="4D95A22E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Титова Е.Н.- заместитель руководителя школы по УР</w:t>
      </w:r>
    </w:p>
    <w:p w14:paraId="007BA571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Довгаль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Н.Н.- заместитель руководителя школы по НМР</w:t>
      </w:r>
    </w:p>
    <w:p w14:paraId="228694A7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Арыстанбекова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Б.Г. - заместитель руководителя школы по УР </w:t>
      </w:r>
    </w:p>
    <w:p w14:paraId="200191C7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Жакишева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С.В.- заместитель руководителя школы по НБО</w:t>
      </w:r>
    </w:p>
    <w:p w14:paraId="77424CBA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Тарасенко А.Б.- заместитель руководителя школы по НБО</w:t>
      </w:r>
    </w:p>
    <w:p w14:paraId="4586846D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Ермошкина А.В.- заместитель руководителя школы по ВР</w:t>
      </w:r>
    </w:p>
    <w:p w14:paraId="54932DC7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Филатова А.В.- заместитель руководителя школы по </w:t>
      </w:r>
      <w:r w:rsidRPr="00D5400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IT</w:t>
      </w:r>
    </w:p>
    <w:p w14:paraId="2D4FFF84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9)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Лагода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Н.В.- заместитель руководителя школы по ХР, председатель профсоюзного комитета школы </w:t>
      </w:r>
    </w:p>
    <w:p w14:paraId="710A24B8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10)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Ахметова С.С.- экономист-бухгалтер</w:t>
      </w:r>
    </w:p>
    <w:p w14:paraId="2D2FA8C5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11)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Миславская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В.Н.-заведующая библиотекой</w:t>
      </w:r>
    </w:p>
    <w:p w14:paraId="186A6636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12)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Запрягаева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А.Ю.- педагог-психолог школы</w:t>
      </w:r>
    </w:p>
    <w:p w14:paraId="44DFD486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13)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Слобода Н.В.- педагог-логопед школы</w:t>
      </w:r>
    </w:p>
    <w:p w14:paraId="59E8E747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14)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Нестерова Е.Г.-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соцпедагог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 </w:t>
      </w:r>
    </w:p>
    <w:p w14:paraId="56FD7D63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Закрепить ответственных членов комиссии за проведение самооценки организации образования в соответствии со следующими критериями оценки организаций образования, реализующих общеобразовательные учебные программы начального, основного среднего и общего среднего образования: </w:t>
      </w:r>
    </w:p>
    <w:p w14:paraId="55C01CB3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Требования к содержанию дошкольного воспитания и обучения с ориентиром на результаты обучения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619E1C8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соответствие образовательных областей и организованной учебной деятельности требованиям ГОСО и типовому учебному плану дошкольного воспитания и обучения (далее – ТУП ДВО), утвержденному приказом Министра образования и науки Республики Казахстан от 20 декабря 2012 года № 557 (зарегистрирован в Реестре государственной регистрации нормативных правовых актов под № 8275). Прилагаются копии, разработанных и утвержденных руководителем организации образования рабочих учебных планов за оцениваемый период; (Тарасенко А.Б.,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Жакишева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С.В.)</w:t>
      </w:r>
    </w:p>
    <w:p w14:paraId="69F79EEE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Требования к обновленному содержанию начального, основного среднего и общего среднего образования с ориентиром на результаты обучения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B98F22B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наличие и соответствие годового плана работы организации образования базовым ценностям, целям и задачам общего среднего образования, определенным требованиями ГОСО (прилагаются копии годовых планов работы за оцениваемый период); (Тарасенко А.Б.,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Жакишева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С.В., Титова Е.Н.,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Арыстанбекова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Б.Г.)</w:t>
      </w:r>
    </w:p>
    <w:p w14:paraId="158F3011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наличие и соответствие рабочего учебного плана, расписаний занятий, утвержденных руководителем организации образования, требованиям ГОСО и типовым учебным планам начального, основного среднего, общего среднего образования (далее – ТУП ОСО), утвержденным приказом Министра образования и науки Республики Казахстан от 8 ноября 2012 года № 500 (зарегистрирован в Реестре государственной регистрации нормативных правовых актов под № 8170). Прилагаются копии рабочих 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учебных планов и расписаний занятий за оцениваемый период; (Тарасенко А.Б.,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Жакишева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С.В., Титова Е.Н.,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Арыстанбекова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Б.Г.)</w:t>
      </w:r>
    </w:p>
    <w:p w14:paraId="3133CADA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освоение базового содержания общеобразовательных предметов инвариантного компонента, осуществляемого в соответствии с типовыми учебными программами по общеобразовательным предметам (далее – типовые учебные программы ОП), утвержденными приказом Министра образования и науки Республики Казахстан от 3 апреля 2013 года № 115 (зарегистрирован в Реестре государственной регистрации нормативных правовых актов под № 8424); (Титова Е.Н.,</w:t>
      </w:r>
      <w:r w:rsidRPr="00D54009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Арыстанбекова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Б.Г., Тарасенко А.Б.,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Жакишева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С.В.)</w:t>
      </w:r>
    </w:p>
    <w:p w14:paraId="2AF9DC65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реализация воспитательной работы, направленной на решение вопросов познания и освоения обучающимися субъективно новых знаний, на изучение национальных традиций, культуры и привитие общечеловеческих ценностей (прилагаются копии планов воспитательной работы за оцениваемый период); (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Арыстанбекова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Б.Г.,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Жакишева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С.В., Ермошкина А.В.)</w:t>
      </w:r>
    </w:p>
    <w:p w14:paraId="4E88E84E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организация разнообразных форм внеурочной деятельности в совокупности обеспечивающей реализацию духовно-нравственного, гражданско-патриотического, художественно-эстетического, трудового и физического воспитания обучающихся (прилагаются копии расписаний дополнительных занятий за оцениваемый период, в том числе результаты участия в спортивных, творческих и культурных конкурсах, соревнованиях, фестивалях и смотрах); (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Арыстанбекова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Б.Г.,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Жакишева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С.В., Ермошкина А.В.)</w:t>
      </w:r>
    </w:p>
    <w:p w14:paraId="7544DB77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реализация профильного обучения с учетом индивидуальных интересов и потребностей обучающихся (углубленный и стандартный уровни обучения); (Титова Е.Н.,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Арыстанбекова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Б.Г., Ермошкина А.В.)</w:t>
      </w:r>
    </w:p>
    <w:p w14:paraId="6DA449FB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организация учебного процесса с учетом особых образовательных потребностей и индивидуальных возможностей обучающихся (прилагаются копии индивидуальных учебных планов и программ за оцениваемый период); (Тарасенко А.Б.,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Жакишева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С.В., Титова Е.Н.,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Арыстанбекова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Б.Г.)</w:t>
      </w:r>
    </w:p>
    <w:p w14:paraId="52B715CC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реализация курсов по выбору и факультативов вариативного компонента, осуществляемого в соответствии с ТУП ОСО (прилагаются копии расписаний занятий вариативного компонента за оцениваемый период, в том числе результаты участия в интеллектуальных олимпиадах и конкурсах); (Тарасенко А.Б.,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Жакишева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С.В., Титова Е.Н.,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Арыстанбекова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Б.Г.)</w:t>
      </w:r>
    </w:p>
    <w:p w14:paraId="54CC1770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9) изучение обязательного учебного курса "Основы безопасности жизнедеятельности"; (Ермошкина А.В.)</w:t>
      </w:r>
    </w:p>
    <w:p w14:paraId="34AC05D8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10) реализация обязательного учебного курса "Правила дорожного движения"; (Ермошкина А.В.)</w:t>
      </w:r>
    </w:p>
    <w:p w14:paraId="4669075C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соблюдение квалификационных требований, предъявляемых к образовательной деятельности, и перечня документов, подтверждающих соответствие им (далее – Квалификационные требования), утвержденных приказом Министра образования и науки Республики Казахстан от 17 июня 2015 года № 391 (зарегистрирован в Реестре нормативных правовых актов под № 11716). Прилагаются все копии подтверждающих документов по соблюдению Квалификационных требований (накладные на оборудования 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и/или перечень основных средств из данных бухгалтерской отчетности), заполненные таблицы согласно приложениям 10, 11, 12, 13, 14, 17 к настоящим Критериям, в том числе видеоматериалы по наличию учебного и учебно-лабораторного оборудования и мебели в целом по организации образования. (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Лагода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Н.В., Ахметова С.С.,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Миславская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В.Н.)</w:t>
      </w:r>
    </w:p>
    <w:p w14:paraId="464C30BC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6. Требования к максимальному объему учебной нагрузки обучающихся по обновленному содержанию начального, основного среднего и общего среднего образования:</w:t>
      </w:r>
    </w:p>
    <w:p w14:paraId="73F66DBE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соответствие и соблюдение максимального объема недельной учебной нагрузки обучающихся; (Титова Е.Н.,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Арыстанбекова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Б.Г., Тарасенко А.Б.,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Жакишева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С.В.)</w:t>
      </w:r>
    </w:p>
    <w:p w14:paraId="4FDCFCDF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соответствие и соблюдение общего объема учебной нагрузки обучающихся, составляющей инвариантный и вариативный (коррекционный компонент для специальной организации образования) компоненты, а также недельной и годовой учебной нагрузки по классам, установленной ТУП ОСО; (Титова Е.Н.,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Арыстанбекова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Б.Г., Тарасенко А.Б.,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Жакишева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С.В.)</w:t>
      </w:r>
    </w:p>
    <w:p w14:paraId="6BDDD1BF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соблюдение требований к делению классов на группы, в том числе с учетом особенностей, обучающихся с особыми образовательными потребностями в рамках инклюзивного образования. (Титова Е.Н.,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Арыстанбекова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Б.Г., Тарасенко А.Б.,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Жакишева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С.В.)</w:t>
      </w:r>
    </w:p>
    <w:p w14:paraId="37C48B51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7. Требования к уровню подготовки обучающихся:</w:t>
      </w:r>
    </w:p>
    <w:p w14:paraId="0A2170E1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уровень подготовки обучающихся (ожидаемые результаты обучения) по каждой образовательной области (и учебным предметам) соответствующего уровня образования в соответствии с типовыми учебными программами ОП и требованиями ГОСО (прилагаются копии протоколов итоговой аттестации обучающихся); (Титова Е.Н.,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Довгаль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Н.Н.,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Арыстанбекова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Б.Г., Тарасенко А.Б.,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Жакишева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С.В.)</w:t>
      </w:r>
    </w:p>
    <w:p w14:paraId="3FF42208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соблюдение требований к домашнему заданию с учетом возможности его выполнения (в астрономических часах) для 2, 3, 4 классов; (Тарасенко А.Б.,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Жакишева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С.В.)</w:t>
      </w:r>
    </w:p>
    <w:p w14:paraId="13CA72E3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осуществление оценки учебных достижений, обучающихся в соответствии с критериями оценки знаний обучающихся, утвержденными приказом министра образования и науки Республики Казахстан от 21 января 2016 года № 52 (зарегистрирован в Реестре государственной регистрации нормативных правовых актов под № 13137) и соблюдение требований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формативного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суммативного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оценивания; (Тарасенко А.Б.,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Жакишева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С.В., Титова Е.Н.,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Арыстанбекова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Б.Г.)</w:t>
      </w:r>
    </w:p>
    <w:p w14:paraId="58A62A1B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выполнение требований инклюзивного образования при обучении обучающихся с особыми образовательными потребностями в соответствии с требованиями ГОСО (коррекция нарушения развития и социальной адаптации); (Тарасенко А.Б.,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Арыстанбекова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Б.Г.,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Жакишева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С.В., Титова Е.Н.,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Запрягаева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А.Ю.)</w:t>
      </w:r>
    </w:p>
    <w:p w14:paraId="79AA3E1F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оценивание результатов обучения по определению достижений обучающимися 4, 9, 11 классов ожидаемых результатов обучения и освоения образовательных учебных программ, предусмотренных требованиями государственного общеобразовательного стандарта соответствующего уровня 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образования, утвержденными ГОСО (прилагаются копии ведомостей оценок качества знаний, умений и навыков обучающихся, в том числе заполненные таблицы согласно приложениям 15 и 16 к настоящим Критериям) (Тарасенко А.Б.,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Жакишева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С.В., Титова Е.Н.)</w:t>
      </w:r>
    </w:p>
    <w:p w14:paraId="131E362F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8 .</w:t>
      </w:r>
      <w:proofErr w:type="gram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 к сроку обучения: </w:t>
      </w:r>
    </w:p>
    <w:p w14:paraId="09115390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соблюдение требований к срокам освоения общеобразовательных учебных программ соответствующих уровней; (Тарасенко А.Б.,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Жакишева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С.В., Титова Е.Н.,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Арыстанбекова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Б.Г.)</w:t>
      </w:r>
    </w:p>
    <w:p w14:paraId="78BF6E69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соблюдение требований к продолжительности учебного года по классам и продолжительности каникулярного времени в учебном году. (Тарасенко А.Б.,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Жакишева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С.В., Титова Е.Н.,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Арыстанбекова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Б.Г.)</w:t>
      </w:r>
    </w:p>
    <w:p w14:paraId="62FBADB3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Сформировать отчет школы по приложениям 10-17 к Критериям оценки; (Приложение 10- Филатова А.В., Приложение 11-14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Лагода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Н.В., Приложение 15-16 Титова </w:t>
      </w:r>
      <w:proofErr w:type="gram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Е.Н..</w:t>
      </w:r>
      <w:proofErr w:type="gram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6C439A18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Провести анкетирование родителей (законных представителей) воспитанников (для организаций образования, реализующих общеобразовательные учебные программы дошкольного воспитания и обучения); (Тарасенко А.Б.,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Жакишева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С.В.)</w:t>
      </w:r>
    </w:p>
    <w:p w14:paraId="787B8466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Подвести комиссией итоги самооценки организации образования. (все члены комиссии)</w:t>
      </w:r>
    </w:p>
    <w:p w14:paraId="35933CA9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исполнением настоящего приказа оставляю за собой.</w:t>
      </w:r>
    </w:p>
    <w:p w14:paraId="6C8ADFC1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B6F071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32E64F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школы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Е.Макарова</w:t>
      </w:r>
      <w:proofErr w:type="spellEnd"/>
    </w:p>
    <w:p w14:paraId="62BA3492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7FB702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9C85C4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C49955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3AFF49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607034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BD6F2E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5F0DF4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A72619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6D92D5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A6B1B3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FBDBF9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329EEB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0797CE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578C2F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A9B275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2FDBA3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09F1B4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8A5909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869586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22F4B1" w14:textId="77777777" w:rsidR="00D54009" w:rsidRPr="00D54009" w:rsidRDefault="00D54009" w:rsidP="00D540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12214A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5. Требования к содержанию дошкольного воспитания и обучения с ориентиром на результаты обучения (</w:t>
      </w:r>
      <w:proofErr w:type="spellStart"/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предшкольная</w:t>
      </w:r>
      <w:proofErr w:type="spellEnd"/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подготовка)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293D870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Предшкольная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подготовка как первоначальная ступень системы образования обеспечивает преемственность и непрерывность дошкольного и начального образования, создает условия для интеллектуального и физического развития детей 5-</w:t>
      </w:r>
      <w:proofErr w:type="gram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6  -</w:t>
      </w:r>
      <w:proofErr w:type="gram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летнего возраста. </w:t>
      </w:r>
    </w:p>
    <w:p w14:paraId="2CE3489C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Основное назначение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предшкольной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– формирование у детей мотивации к обучению в школе и эмоциональной готовности к нему. </w:t>
      </w:r>
    </w:p>
    <w:p w14:paraId="26654F55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приоритетные направления системы дошкольного образования определены в рамках реализации модели развития дошкольного воспитания и обучения. Основные задачи системы дошкольного воспитания и обучения на 2022-2023 учебный год включают следующие направления:</w:t>
      </w:r>
    </w:p>
    <w:p w14:paraId="17A12E5F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развивающей безопасной образовательной среды, в том числе инклюзивной среды с учетом индивидуальных способностей и потребностей каждого ребенка;</w:t>
      </w:r>
    </w:p>
    <w:p w14:paraId="1D7CB8B9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воспитание, обучение и развитие (без утомления) детей в интересной для них игровой форме;</w:t>
      </w:r>
    </w:p>
    <w:p w14:paraId="54C74C40" w14:textId="77777777" w:rsidR="00D54009" w:rsidRPr="00D54009" w:rsidRDefault="00D54009" w:rsidP="00D54009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признание ребенка полноценным участником (субъектом) образовательных отношений;</w:t>
      </w:r>
    </w:p>
    <w:p w14:paraId="7CC5122E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философии позитивного отношения общества к детям с особыми образовательными потребностями;</w:t>
      </w:r>
    </w:p>
    <w:p w14:paraId="2F57743C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совершенствование навыков, необходимых для обучения в школе (хорошее здоровье, умение оценивать опасные или безопасные действия; регулировать эмоции; общее когнитивное развитие ребенка); </w:t>
      </w:r>
    </w:p>
    <w:p w14:paraId="4912EFA6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2022-2023 учебном году в школе сформированы 1 класс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предшкольной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с казахским языком обучения </w:t>
      </w:r>
    </w:p>
    <w:p w14:paraId="76808293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Образовательный процесс в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предшкольных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классах организуется согласно:</w:t>
      </w:r>
    </w:p>
    <w:p w14:paraId="3B1E4859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Республики Казахстан «Об образовании»; </w:t>
      </w:r>
    </w:p>
    <w:p w14:paraId="13CA5D6B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Республики Казахстан «О правах ребенка в Республике Казахстан»;</w:t>
      </w:r>
    </w:p>
    <w:p w14:paraId="556E989A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Модели развития дошкольного воспитания и обучения.</w:t>
      </w:r>
    </w:p>
    <w:p w14:paraId="0EE137C5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Предшкольная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подготовка детей 5 лет обязательна и осуществляется в </w:t>
      </w:r>
    </w:p>
    <w:p w14:paraId="712542A7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семье,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предшкольных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группах дошкольных организаций,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предшкольных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классах общеобразовательных школ, лицеев и гимназий (статья 30 ЗРК «Об образовании»). </w:t>
      </w:r>
    </w:p>
    <w:p w14:paraId="3D7AE273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задачи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предшкольной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подготовки: </w:t>
      </w:r>
    </w:p>
    <w:p w14:paraId="2E4E3144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у детей навыков организованного поведения учебной </w:t>
      </w:r>
    </w:p>
    <w:p w14:paraId="08C4CF3B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(познавательной активности, творчества);</w:t>
      </w:r>
    </w:p>
    <w:p w14:paraId="014EAF87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качеств личности будущего первоклассника, необходимых для обучения в школе (ответственность, внимательность, </w:t>
      </w:r>
    </w:p>
    <w:p w14:paraId="42B07E26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самостоятельность, старательность);</w:t>
      </w:r>
    </w:p>
    <w:p w14:paraId="07E442D0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навыков совместного действия в коллективной деятельности (оказание помощи сверстникам, оценивание результатов работы и др.);</w:t>
      </w:r>
    </w:p>
    <w:p w14:paraId="5AE3DDAF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обеспечение преемственности и успешной адаптации при переходе из </w:t>
      </w:r>
    </w:p>
    <w:p w14:paraId="72BC5E49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дошкольной организации в школу с учетом возрастных особенностей детей;</w:t>
      </w:r>
    </w:p>
    <w:p w14:paraId="3F79FCF2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Предшкольные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классы осуществляют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-образовательный процесс в соответствии с:</w:t>
      </w:r>
    </w:p>
    <w:p w14:paraId="45E9B571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Государственным общеобязательным стандартом дошкольного </w:t>
      </w:r>
    </w:p>
    <w:p w14:paraId="31E28E9D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воспитания и обучения, утвержденного приказом Министра просвещения Республики Казахстан от 3 августа 2022 года № 348 (далее-Стандарт);</w:t>
      </w:r>
    </w:p>
    <w:p w14:paraId="5B85D95A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Типовыми правилами деятельности дошкольных организаций, утвержденными приказом Министра образования и науки Республики </w:t>
      </w:r>
    </w:p>
    <w:p w14:paraId="38F03401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 от 30 октября 2018 года № 595 «Об утверждении Типовых правил деятельности организаций образования соответствующего типа и вида» (зарегистрирован в Реестре государственной регистрации нормативных правовых актов за № 17657) (далее-Типовые правила);</w:t>
      </w:r>
    </w:p>
    <w:p w14:paraId="7207C9D3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3) Типовыми учебными планами дошкольного воспитания и обучения, утвержденным приказом Министра образования и науки Республики Казахстан от 20 декабря 2012 года № 557 «Об утверждении типовых учебных планов дошкольного воспитания и обучения в Республике Казахстан» (зарегистрирован в Реестре государственной регистрации нормативных правовых актов за № 8275) (далее – Типовые учебные планы);</w:t>
      </w:r>
    </w:p>
    <w:p w14:paraId="2FD69E16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4) Типовой учебной программой дошкольного воспитания и обучения, утвержденной приказом исполняющего обязанности Министра образования и науки Республики Казахстан от 12 августа 2016 года № 499 «Об утверждении типовых учебных программ дошкольного воспитания и обучения» (зарегистрирован в Реестре государственной регистрации нормативных правовых актов за № 14235) (далее - Типовая учебная программа).</w:t>
      </w:r>
    </w:p>
    <w:p w14:paraId="577B8456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Всестороннее развитие личности воспитанников реализуется по следующим направлениям:</w:t>
      </w:r>
    </w:p>
    <w:p w14:paraId="3890C8FC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физическое развитие;</w:t>
      </w:r>
    </w:p>
    <w:p w14:paraId="257B3B0C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коммуникативных навыков;</w:t>
      </w:r>
    </w:p>
    <w:p w14:paraId="03950A7D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познавательных и интеллектуальных навыков;</w:t>
      </w:r>
    </w:p>
    <w:p w14:paraId="07C009B2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творческих навыков, исследовательской деятельности;</w:t>
      </w:r>
    </w:p>
    <w:p w14:paraId="6D40B28D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социально-эмоциональных навыков. 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соответствии с Государственным общеобязательным стандартом дошкольного воспитания и обучения и Типовым учебным планом учебная нагрузка в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предшкольных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классах составляет 20 часов. </w:t>
      </w:r>
    </w:p>
    <w:p w14:paraId="660EB099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нормой статьи 8 Закона РК «О статусе педагога» нормативная учебная нагрузка в неделю для исчисления месячной заработной платы педагогов, осуществляющих профессиональную деятельность в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предшкольных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классах </w:t>
      </w:r>
      <w:proofErr w:type="gram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</w:t>
      </w:r>
      <w:r w:rsidRPr="00D54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</w:t>
      </w:r>
      <w:proofErr w:type="gram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 часа. </w:t>
      </w:r>
    </w:p>
    <w:p w14:paraId="5C99D4A4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предшкольных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классах продолжительность занятий составляет 25-30 минут. </w:t>
      </w:r>
    </w:p>
    <w:p w14:paraId="147F8979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C99E07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Требования к обновленному содержанию начального, основного среднего и общего среднего образования с ориентиром на результаты обучения:</w:t>
      </w:r>
    </w:p>
    <w:p w14:paraId="00C05FCB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 xml:space="preserve">1) наличие и соответствие годового плана работы организации образования базовым ценностям, целям и задачам общего среднего образования, определенным требованиями ГОСО (прилагаются копии годовых планов работы за оцениваемый период); </w:t>
      </w:r>
    </w:p>
    <w:p w14:paraId="6F279BED" w14:textId="77777777" w:rsidR="00D54009" w:rsidRPr="00D54009" w:rsidRDefault="00D54009" w:rsidP="00D54009">
      <w:pP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план школы составлен на основе государственных общеобязательных стандартов образования Республики Казахстан (далее – ГОСО), утвержденных приказом Министра просвещения Республики Казахстан от 3 августа 2022 года № 348) и инструктивно – методического письма «Об особенностях преподавания основ наук в организациях среднего общего образования Республики Казахстан». При составлении учебного плана соблюдается преемственность между ступенями обучения и классами, баланс между предметными циклами, отдельными предметами. Уровень недельной нагрузки на учащихся не превышает предельно допустимый. Часы вариативного компонента используются с целью формирования функциональной грамотности, развития познавательного интереса учащихся через прикладные курсы, курсы по выбору, факультативные занятия.</w:t>
      </w:r>
      <w:r w:rsidRPr="00D540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5D95C13E" w14:textId="77777777" w:rsidR="00D54009" w:rsidRPr="00D54009" w:rsidRDefault="00D54009" w:rsidP="00D54009">
      <w:pP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</w:rPr>
        <w:t>Образовательная программа школы и учебный план предусматривают выполнение главной функции школы - обеспечение начального, основного среднего и общего среднего образования, создание условий для развития самостоятельной гармонично развитой творческой личности, способной адаптироваться к изменяющимся условиям социума. Главным условием для достижения этих целей является включение каждого ученика в учебную деятельность с учетом его возможностей и способностей.</w:t>
      </w:r>
    </w:p>
    <w:p w14:paraId="55234D5A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sz w:val="28"/>
          <w:szCs w:val="28"/>
        </w:rPr>
        <w:t>Учебный план за 2022-2023 учебный год выполнен, учебные программы пройдены.</w:t>
      </w:r>
    </w:p>
    <w:p w14:paraId="465B49C4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sz w:val="28"/>
          <w:szCs w:val="28"/>
        </w:rPr>
        <w:t>Годовой план школы отражает основные направления работы школы. Включает учебные планы, анализы работы по всем структурным подразделениям, создание условий, обеспечивающих права учащихся на получение всеобщего начального, основного, среднего образования, работа с педагогическими кадрами, руководство и контроль за учебно-воспитательным процессом, работа с родителями, укрепление МТБ.</w:t>
      </w:r>
    </w:p>
    <w:p w14:paraId="3729B666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56474ADC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2) наличие и соответствие рабочего учебного плана, расписаний занятий, утвержденных руководителем организации образования, требованиям ГОСО и типовым учебным планам начального, основного среднего, общего среднего образования (далее – ТУП ОСО), утвержденным приказом Министра образования и науки Республики Казахстан от 8 ноября 2012 года № 500 (зарегистрирован в Реестре государственной регистрации нормативных правовых актов № 8170). Прилагаются копии рабочих учебных планов и расписаний занятий за оцениваемый период; </w:t>
      </w:r>
    </w:p>
    <w:p w14:paraId="080FB1AB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5D1F9522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Рабочий учебный план школы (сканированный вариант прилагается), составлен в соответствии с требованиями ГОСО и типовыми учебными планами основного среднего, общего среднего образования. Рабочий учебный 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план согласован с руководителем отдела образования по городу Степногорску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Акмолинской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утвержден руководителем школы: </w:t>
      </w:r>
    </w:p>
    <w:p w14:paraId="1FA9130B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Рабочий учебный план для 1-4 классов разработан на основе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344C50BB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Государственного общеобязательного стандарта начального образования, утвержденного приказом Министра просвещения Республики Казахстан (приказ МП РК от 3 августа 2022 года № 348) </w:t>
      </w:r>
    </w:p>
    <w:p w14:paraId="6EC1F790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Типовых учебных планов начального, основного среднего и общего среднего образования для гимназических классов с сокращением учебной нагрузки, утвержденных приказом Министра образования и науки РК от 8 ноября 2012 года № 500. Приложения № 14, 15.</w:t>
      </w:r>
    </w:p>
    <w:p w14:paraId="22434327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Рабочий учебный план для 5-9 классов разработан на основе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0974021E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Государственного общеобязательного стандарта начального образования, утвержденного приказом Министра просвещения Республики Казахстан (приказ МП РК от 3 августа 2022 года № 348) </w:t>
      </w:r>
    </w:p>
    <w:p w14:paraId="4281EF4C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Типовых учебных планов основного среднего образования, общего среднего образования для гимназических классов с сокращением учебной нагрузки, утвержденных приказом МОН РК от 8 ноября 2012 года № 500. Приложения № 19, 20.</w:t>
      </w:r>
    </w:p>
    <w:p w14:paraId="0DC60B82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Расписание уроков составлено в соответствии с требованиями ГОСО и типовыми учебными планами начального, основного среднего, общего среднего образования, утвержденными директором школы. При составлении расписания учтены: </w:t>
      </w:r>
    </w:p>
    <w:p w14:paraId="01B425FD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нормы учебных часов по предметам в каждом классе,</w:t>
      </w:r>
    </w:p>
    <w:p w14:paraId="77221161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материально-техническая база и наличие кадровых ресурсов школы, </w:t>
      </w:r>
    </w:p>
    <w:p w14:paraId="7101B877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динамика умственной работоспособности обучающихся в течение дня и недели на основании таблицы ранжирования предметов по трудности согласно приложению 4 к Санитарным правилам «Санитарно-эпидемиологические требования к объектам образования» (приказ МЗ РК № ҚР ДСМ-76 от 5 августа 2021 года).</w:t>
      </w:r>
    </w:p>
    <w:p w14:paraId="6A0E924E" w14:textId="77777777" w:rsidR="00D54009" w:rsidRPr="00D54009" w:rsidRDefault="00D54009" w:rsidP="00D5400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3)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400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освоение базового содержания общеобразовательных предметов инвариантного компонента, осуществляемого в соответствии с типовыми учебными программами по общеобразовательным предметам (далее – типовые учебные программы ОП), утвержденными приказом Министра образования и науки Республики Казахстан от 3 апреля 2013 года № 115 (зарегистрирован в Реестре государственной регистрации нормативных правовых актов под № 8424);</w:t>
      </w:r>
    </w:p>
    <w:p w14:paraId="4C0FBBE3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Календарно-тематическое планирование составляется учителями </w:t>
      </w:r>
      <w:r w:rsidRPr="00D5400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в августе – сентябре в соответствии с приказом МОН РК «Об утверждении Перечня документов, обязательных для ведения педагогами организаций среднего, технического и профессионального, послесреднего образования, и их формы» №10 от 06.04.2020 (с изменениями от 27.08.2022 № 382), после распределения нагрузки и утверждения тарификационных списков. </w:t>
      </w: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Предварительно администрацией школы проводится инструктаж с учителями-предметниками о требованиях к КТП, о правилах размещения планирования в системе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Күнделік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. Календарно-тематическое планирование обсуждается на </w:t>
      </w:r>
      <w:r w:rsidRPr="00D5400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заседаниях МО, согласовывается с руководителями ШМО, проверяется заместителями руководителя, утверждается руководителем школы. </w:t>
      </w:r>
    </w:p>
    <w:p w14:paraId="12A7CF7B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При составлении планирования учителя-предметники используют:</w:t>
      </w:r>
    </w:p>
    <w:p w14:paraId="4ACF5742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- учебные программы, рекомендованные МОН РК;</w:t>
      </w:r>
    </w:p>
    <w:p w14:paraId="0F5353F3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- рекомендации ИМП, </w:t>
      </w:r>
    </w:p>
    <w:p w14:paraId="0AC84402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- рекомендации, полученные на заседаниях ШМО,</w:t>
      </w:r>
    </w:p>
    <w:p w14:paraId="3FE5B314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- рабочие программы составлены в соответствии с требованиями ГОСО.</w:t>
      </w:r>
    </w:p>
    <w:p w14:paraId="6A13E280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КТП содержат пояснительные записки, распределение тематической нагрузки по датам, виды контроля, виды домашнего задания.</w:t>
      </w:r>
    </w:p>
    <w:p w14:paraId="17E53958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Проверка КТП осуществляется в соответствии с планом ВШК. Календарно-тематические планы и рабочие программы учителей удовлетворяют перечисленным требованиям. В пояснительных записках отражены приказы на основе которых составлено календарное планирование, указана актуальность изучения предмета, сформулированы цели и задачи обучения. В КТП указаны сроки проведения СОР и СОЧ, коррекция дат изучения тем, выпадающих на праздничные дни.</w:t>
      </w:r>
    </w:p>
    <w:p w14:paraId="4FD5AD93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Учебный материал по общеобразовательным предметам инвариантного и вариативного компонентов, осуществляемого в соответствии с типовыми учебными программами по общеобразовательным предметам (далее – типовые учебные программы ОП), утвержденными приказом Министра образования и науки Республики Казахстан от 3 апреля 2013 года № 115 выдан педагогами в полном объеме. </w:t>
      </w:r>
    </w:p>
    <w:p w14:paraId="5370BA9D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Преподавание общеобразовательных предметов осуществляют квалифицированные педагоги в соответствии со специальностями, указанными в дипломе. </w:t>
      </w:r>
    </w:p>
    <w:p w14:paraId="26B40D8D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В 2022-2023 учебном году необходимо обратить внимание на следующие задачи: </w:t>
      </w:r>
    </w:p>
    <w:p w14:paraId="64789F01" w14:textId="77777777" w:rsidR="00D54009" w:rsidRPr="00D54009" w:rsidRDefault="00D54009" w:rsidP="00D54009">
      <w:pPr>
        <w:numPr>
          <w:ilvl w:val="0"/>
          <w:numId w:val="12"/>
        </w:numPr>
        <w:spacing w:after="0" w:line="240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обеспечение доступности качественного образования обучающимся</w:t>
      </w:r>
    </w:p>
    <w:p w14:paraId="0278DFD4" w14:textId="77777777" w:rsidR="00D54009" w:rsidRPr="00D54009" w:rsidRDefault="00D54009" w:rsidP="00D54009">
      <w:pPr>
        <w:numPr>
          <w:ilvl w:val="0"/>
          <w:numId w:val="12"/>
        </w:numPr>
        <w:spacing w:after="0" w:line="240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восполнение пробелов в знаниях обучающихся;</w:t>
      </w:r>
    </w:p>
    <w:p w14:paraId="722F8228" w14:textId="77777777" w:rsidR="00D54009" w:rsidRPr="00D54009" w:rsidRDefault="00D54009" w:rsidP="00D54009">
      <w:pPr>
        <w:numPr>
          <w:ilvl w:val="0"/>
          <w:numId w:val="12"/>
        </w:numPr>
        <w:spacing w:after="0" w:line="240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индивидуальная работа со слабоуспевающими:</w:t>
      </w:r>
    </w:p>
    <w:p w14:paraId="23A136F1" w14:textId="77777777" w:rsidR="00D54009" w:rsidRPr="00D54009" w:rsidRDefault="00D54009" w:rsidP="00D54009">
      <w:pPr>
        <w:numPr>
          <w:ilvl w:val="0"/>
          <w:numId w:val="12"/>
        </w:numPr>
        <w:spacing w:after="0" w:line="240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обеспечение инклюзивной среды обучения;</w:t>
      </w:r>
    </w:p>
    <w:p w14:paraId="7AC57012" w14:textId="77777777" w:rsidR="00D54009" w:rsidRPr="00D54009" w:rsidRDefault="00D54009" w:rsidP="00D54009">
      <w:pPr>
        <w:numPr>
          <w:ilvl w:val="0"/>
          <w:numId w:val="12"/>
        </w:numPr>
        <w:spacing w:after="0" w:line="240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обеспечение безопасной и комфортной среды обучения;</w:t>
      </w:r>
    </w:p>
    <w:p w14:paraId="03696F69" w14:textId="77777777" w:rsidR="00D54009" w:rsidRPr="00D54009" w:rsidRDefault="00D54009" w:rsidP="00D54009">
      <w:pPr>
        <w:numPr>
          <w:ilvl w:val="0"/>
          <w:numId w:val="12"/>
        </w:numPr>
        <w:spacing w:after="0" w:line="240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оснащение цифровой инфраструктурой и ресурсами. </w:t>
      </w:r>
    </w:p>
    <w:p w14:paraId="7EE3AED6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рекомендациями МОН РК и ИМП, в учебном процессе реализуются: </w:t>
      </w:r>
    </w:p>
    <w:p w14:paraId="7FB74192" w14:textId="77777777" w:rsidR="00D54009" w:rsidRPr="00D54009" w:rsidRDefault="00D54009" w:rsidP="00D54009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Типовые учебные программы по общеобразовательным предметам начального образования, утвержденные приказом Министра образования и науки Республики Казахстан от 3 апреля 2013 года № 115 (с внесенными изменениями и дополнениями на 17 октября 2018 г. № 576 по предмету «Информационно-коммуникационные технологии»); </w:t>
      </w:r>
    </w:p>
    <w:p w14:paraId="345B8BBB" w14:textId="77777777" w:rsidR="00D54009" w:rsidRPr="00D54009" w:rsidRDefault="00D54009" w:rsidP="00D54009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Типовые учебные программы по общеобразовательным предметам основного среднего образования, утвержденные приказом Министра образования и науки Республики Казахстан от 3 апреля 2013 года № 115;</w:t>
      </w:r>
    </w:p>
    <w:p w14:paraId="370C4AFE" w14:textId="77777777" w:rsidR="00D54009" w:rsidRPr="00D54009" w:rsidRDefault="00D54009" w:rsidP="00D54009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Типовые учебные программы по общеобразовательным предметам основного среднего образования, утвержденные приказом Министра </w:t>
      </w:r>
      <w:r w:rsidRPr="00D5400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образования и науки Республики Казахстан от 3 апреля 2013 года № 115 (с внесенными изменениями на 21 апреля 2020 года № 154 по предмету «Начальная военная и технологическая подготовка»). </w:t>
      </w:r>
    </w:p>
    <w:p w14:paraId="6DA5C5BE" w14:textId="77777777" w:rsidR="00D54009" w:rsidRPr="00D54009" w:rsidRDefault="00D54009" w:rsidP="00D54009">
      <w:pPr>
        <w:numPr>
          <w:ilvl w:val="0"/>
          <w:numId w:val="13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Постановление Правительства Республики Казахстан от 12 октября 2021 года № 726 Об утверждении национального проекта «Качественное образование «Образованная нация». </w:t>
      </w:r>
    </w:p>
    <w:p w14:paraId="0B9FF134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Продолжительность учебного года составляет в 1-ых классах 35 учебных недель, во 2-</w:t>
      </w:r>
      <w:proofErr w:type="gramStart"/>
      <w:r w:rsidRPr="00D54009">
        <w:rPr>
          <w:rFonts w:ascii="Times New Roman" w:eastAsia="Calibri" w:hAnsi="Times New Roman" w:cs="Times New Roman"/>
          <w:sz w:val="28"/>
          <w:szCs w:val="28"/>
        </w:rPr>
        <w:t>9  классах</w:t>
      </w:r>
      <w:proofErr w:type="gram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– 36 учебных недель.</w:t>
      </w:r>
    </w:p>
    <w:p w14:paraId="11F51004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Главная задача организации образования – создание образовательной среды, благоприятной для гармоничного становления и развития личности обучающегося, сочетающего в себе национальные и общечеловеческие ценности, умеющего проявлять функциональную грамотность и конкурентоспособность в любой жизненной ситуации. </w:t>
      </w:r>
    </w:p>
    <w:p w14:paraId="01741ECE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В Типовой учебный план начального образования для 1-ых классов с казахским языком обучения внесены следующие изменения:</w:t>
      </w:r>
    </w:p>
    <w:p w14:paraId="5ECE84E6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- изучаются предметы «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Әліппе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» и «Ана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тілі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33CD5103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- предметы «Русский язык» и «Иностранный язык» исключены;</w:t>
      </w:r>
    </w:p>
    <w:p w14:paraId="66A99CC8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- предмет «Художественный труд» разделен на два предмета: «Трудовое обучение» и «Изобразительное искусство».</w:t>
      </w:r>
    </w:p>
    <w:p w14:paraId="13F08372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В Типовой учебный план начального образования для 1-ых классов с русским языком обучения внесены следующие изменения:</w:t>
      </w:r>
    </w:p>
    <w:p w14:paraId="0CEF5747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- изучаются предметы «Казахский язык», «Букварь» и «Обучение грамоте»;</w:t>
      </w:r>
    </w:p>
    <w:p w14:paraId="54F3EE5F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- предмет «Иностранный язык» исключен;</w:t>
      </w:r>
    </w:p>
    <w:p w14:paraId="2D0C9977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- предмет «Художественный труд» разделен на два предмета: «Трудовое обучение» и «Изобразительное искусство». </w:t>
      </w:r>
    </w:p>
    <w:p w14:paraId="576833BC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ab/>
        <w:t>Иностранный язык изучается начиная со 2 класса.</w:t>
      </w:r>
    </w:p>
    <w:p w14:paraId="53959467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Согласно Национальному плану действий по развитию функциональной грамотности школьников часы вариативного компонента распределены на факультативные, прикладные курсы и курсы по выбору, способствующие развитию навыков применения знаний в разнообразных учебных и жизненных ситуациях, в межличностном общении и социальных отношениях. Функциональная грамотность как результат обучения формируется посредством каждого школьного учебного предмета. </w:t>
      </w:r>
    </w:p>
    <w:p w14:paraId="2C6B1CD8" w14:textId="77777777" w:rsidR="00D54009" w:rsidRPr="00D54009" w:rsidRDefault="00D54009" w:rsidP="00D5400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С 2019-2020 учебного года вводится новая программа по информатике в 4-ом, 9-ом и 10 классах. Введен предмет «Информационно-коммуникационные технологии» для учащихся 1-х классов с января 2022 года и для учащихся 3-4-х классов с начала учебного года. </w:t>
      </w:r>
    </w:p>
    <w:p w14:paraId="243E53C0" w14:textId="77777777" w:rsidR="00D54009" w:rsidRPr="00D54009" w:rsidRDefault="00D54009" w:rsidP="00D5400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В 2021-2022 учебном году в 5-7-х классах с казахским языком обучения в рамках учебного предмета «Музыка» и внеклассных занятий организовано обучение игре на домбре.</w:t>
      </w:r>
    </w:p>
    <w:p w14:paraId="061FB8F5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В целях создания условий для всестороннего развития детей во всех классах один из трех часов, предусмотренных Типовым учебным планом на предмет «Физическая культура», отведен на обучение </w:t>
      </w:r>
      <w:proofErr w:type="gramStart"/>
      <w:r w:rsidRPr="00D54009">
        <w:rPr>
          <w:rFonts w:ascii="Times New Roman" w:eastAsia="Calibri" w:hAnsi="Times New Roman" w:cs="Times New Roman"/>
          <w:sz w:val="28"/>
          <w:szCs w:val="28"/>
        </w:rPr>
        <w:t>играм:  «</w:t>
      </w:r>
      <w:proofErr w:type="gram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«Настольный теннис», обучению танцам, хореографии, и др. </w:t>
      </w:r>
    </w:p>
    <w:p w14:paraId="0A073811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4) Реализация воспитательной работы, направленной на решение вопросов и освоения обучающимися субъективно новых знаний, на </w:t>
      </w:r>
      <w:r w:rsidRPr="00D54009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изучение национальных традиций, культуры и привитие общечеловеческих ценностей</w:t>
      </w: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51FEAC55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Анализ реализации воспитательной работы, направленной на решение вопросов и освоения обучающимися субъективно новых знаний, на изучение национальных традиций, культуры и привитие общечеловеческих ценностей за первое полугодие 2022-2023 учебный год:</w:t>
      </w:r>
    </w:p>
    <w:p w14:paraId="32260FA6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Воспитательная проблема школы:</w:t>
      </w:r>
    </w:p>
    <w:p w14:paraId="793313D1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Воспитание всесторонне и гармонично развитой личности </w:t>
      </w:r>
      <w:proofErr w:type="gramStart"/>
      <w:r w:rsidRPr="00D54009">
        <w:rPr>
          <w:rFonts w:ascii="Times New Roman" w:eastAsia="Calibri" w:hAnsi="Times New Roman" w:cs="Times New Roman"/>
          <w:sz w:val="28"/>
          <w:szCs w:val="28"/>
        </w:rPr>
        <w:t>на основе общечеловеческих и национальных ценностях</w:t>
      </w:r>
      <w:proofErr w:type="gramEnd"/>
      <w:r w:rsidRPr="00D54009">
        <w:rPr>
          <w:rFonts w:ascii="Times New Roman" w:eastAsia="Calibri" w:hAnsi="Times New Roman" w:cs="Times New Roman"/>
          <w:sz w:val="28"/>
          <w:szCs w:val="28"/>
        </w:rPr>
        <w:t>. Создание условий для саморазвития, самореализации самоопределения личности учащихся, их успешной социализации в обществе.</w:t>
      </w:r>
    </w:p>
    <w:p w14:paraId="378C21D4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Цели и задачи воспитательной работы</w:t>
      </w:r>
    </w:p>
    <w:p w14:paraId="15FA80E2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Основная цель воспитательной работы – формирование личности школьника с высоким гражданским потенциалом, патриота своей Родины, знающего и уважающего традиции и культуру своего народа; развитие личности ребенка, формирование его интеллектуального, коммуникативного, эстетического и физического потенциала. </w:t>
      </w:r>
    </w:p>
    <w:p w14:paraId="462F20CA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Задачи: </w:t>
      </w:r>
    </w:p>
    <w:p w14:paraId="1909B230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Формирование поликультурных и толерантных компетенций учащихся, развитие творческих способностей, привлечение к научно-исследовательской работе.</w:t>
      </w:r>
    </w:p>
    <w:p w14:paraId="240595E2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Воспитание уважения к государственным атрибутам, гимну, флагу, гербу РК, развитие чувства дружбы к народам, населяющим РК.</w:t>
      </w:r>
    </w:p>
    <w:p w14:paraId="0553CCA8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Совершенствование системы ученического самоуправления через деятельность РЕДЮО «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Жас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Ұлан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7ADEFC6E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Ознакомление учащихся с правами и обязанностями, основными положениями Устава школы, четкое определение круга обязанностей каждого ученика, утверждение единых требований к учащимся.</w:t>
      </w:r>
    </w:p>
    <w:p w14:paraId="5786F907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Пропаганда и популяризация семейных традиций, опыта семейного воспитания, привлечение родителей к сотрудничеству со школой (ученик + учитель + родитель)</w:t>
      </w:r>
    </w:p>
    <w:p w14:paraId="700C5F20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Пропаганда здорового образа жизни.</w:t>
      </w:r>
    </w:p>
    <w:p w14:paraId="25AA49CF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Работа велась в соответствии с воспитательным планом работы за 2022 - 2023 учебный год. В соответствии с Концепцией воспитания в системе непрерывного образования планирование воспитательной работы осуществлялось по 8 направлениям:</w:t>
      </w:r>
    </w:p>
    <w:p w14:paraId="10DE555B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Основной целью по национальному воспитанию: ориентация личности на общечеловеческие и национальные ценности, уважение к родному и государственному языкам, культуре казахского народа, этносов и этнических групп Республики Казахстан</w:t>
      </w:r>
    </w:p>
    <w:p w14:paraId="3C7D3EA7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Поставленные задачи по национальному воспитанию проходило через урочную и внеурочную деятельность и проведения внеклассных мероприятий:</w:t>
      </w:r>
    </w:p>
    <w:p w14:paraId="2BD96828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 xml:space="preserve">Беседа: «Экскурсия в школьную библиотеку», учащиеся 1-2 классов, ответственные заведующая библиотеки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Миславская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В.Н., классные руководители 1-2 классов.</w:t>
      </w:r>
    </w:p>
    <w:p w14:paraId="4E7D980D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lastRenderedPageBreak/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Дебаты «О государственных атрибутах и государственных символах Республики Казахстан», учащиеся 7-8 классов, ответственные 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Национальные игры «Национальная игра-благородное наследие» учащиеся 5-6 классов, ответственные учителя физкультуры 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</w:r>
    </w:p>
    <w:p w14:paraId="433F1C8A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Классный час: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Рухани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Жаңғыру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«Сакральная география Казахстана», учащиеся 5-9 классов, ответственные классные руководители 5-9 классов.</w:t>
      </w:r>
    </w:p>
    <w:p w14:paraId="6736B099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Торжественная линейка. Проведение мероприятий, посвященных 30-летию Независимости РК, учащиеся 1-9 классов, ответственные старшие вожатые. Парламент школьников, классные руководители 1-9 классов</w:t>
      </w:r>
    </w:p>
    <w:p w14:paraId="3821CEF3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Классные часы:</w:t>
      </w:r>
    </w:p>
    <w:p w14:paraId="040D134D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 xml:space="preserve">«Знакомство с историческими личностями: Пан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Нурмагамбет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Кажмухан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и Маншук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Маметова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>», учащиеся 1-9 классов</w:t>
      </w:r>
    </w:p>
    <w:p w14:paraId="04AA2E58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Классный час, посвященный празднику Наурыз, учащиеся 1-9 классов</w:t>
      </w:r>
    </w:p>
    <w:p w14:paraId="0FC09062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 xml:space="preserve">Цикл бесед у выставки, посвящённой 150-летию Ахмета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Байтурсынова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>, учащиеся 3-8 классов, ответственные заведующая библиотекой 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Мероприятия на каникулах по отдельному плану, учащиеся 1-9классов, ответственные классные руководители, учителя физической культуры, старшие вожатые, руководители кружков.</w:t>
      </w:r>
    </w:p>
    <w:p w14:paraId="696FABBB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 xml:space="preserve">Акция «Подари школе книгу», учащиеся 1-9 классов, ответственные библиотекарь </w:t>
      </w:r>
    </w:p>
    <w:p w14:paraId="7C1C249C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 xml:space="preserve">Рейд по проверке внешнего вида учащихся 1-9классов, проведение рейда ежемесячно, ответственные старшие </w:t>
      </w:r>
      <w:proofErr w:type="gramStart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вожатые </w:t>
      </w:r>
      <w:r w:rsidRPr="00D5400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и</w:t>
      </w:r>
      <w:proofErr w:type="gramEnd"/>
      <w:r w:rsidRPr="00D5400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зам руководителя по ВР </w:t>
      </w:r>
    </w:p>
    <w:p w14:paraId="5EB5624A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 xml:space="preserve">Единый классный час, посвященный 180-летию со дня рождения просветителя, педагога, писателя, этнографа, фольклориста, общественного деятеля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Ибрая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Алтынсарина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>, учащиеся 1-9 классов, ответственные классные руководители.</w:t>
      </w:r>
    </w:p>
    <w:p w14:paraId="6F88A731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Участие в творческих школьных конкурсах (ежемесячно), учащиеся 1-9 классов, ответственные классные руководители:</w:t>
      </w:r>
    </w:p>
    <w:p w14:paraId="6882FBBC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 xml:space="preserve">Литературный конкурс в рамках проекта «Читающая школа» «По страницам детских книг», 3-4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4003BBC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Таким образом, по результатам проведенного анализа воспитательной работы за 202</w:t>
      </w:r>
      <w:r w:rsidRPr="00D54009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Pr="00D54009">
        <w:rPr>
          <w:rFonts w:ascii="Times New Roman" w:eastAsia="Calibri" w:hAnsi="Times New Roman" w:cs="Times New Roman"/>
          <w:sz w:val="28"/>
          <w:szCs w:val="28"/>
        </w:rPr>
        <w:t>-202</w:t>
      </w:r>
      <w:r w:rsidRPr="00D54009">
        <w:rPr>
          <w:rFonts w:ascii="Times New Roman" w:eastAsia="Calibri" w:hAnsi="Times New Roman" w:cs="Times New Roman"/>
          <w:sz w:val="28"/>
          <w:szCs w:val="28"/>
          <w:lang w:val="kk-KZ"/>
        </w:rPr>
        <w:t>3</w:t>
      </w: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учебный год были сделаны следующие выводы:</w:t>
      </w:r>
    </w:p>
    <w:p w14:paraId="18004602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Воспитательная работа строится в соответствии с Комплексной программой воспитания в организациях образования РК. </w:t>
      </w:r>
    </w:p>
    <w:p w14:paraId="5D8A82BB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Национальное воспитание.</w:t>
      </w:r>
    </w:p>
    <w:p w14:paraId="25C62F21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Работа по национальному воспитанию велась в соответствии с планом воспитательной работы.</w:t>
      </w:r>
    </w:p>
    <w:p w14:paraId="3F0ACDBE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Основной целью работы по национальному воспитанию явилось формирование у детей национального достоинства, национальной гордости. Воспитание в духе дружбы, терпимости, и взаимопонимания, использование научных и культурных достижений в воспитательных целях.</w:t>
      </w:r>
    </w:p>
    <w:p w14:paraId="1C83DA2D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На достижение поставленной цели направлено решение следующих задач:</w:t>
      </w:r>
    </w:p>
    <w:p w14:paraId="0955B642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обучение детей пониманию и владению государственным языком РК, знание эмблемы, флага, гимна своего народа, культуры и традиция казахского народа и других этносов;</w:t>
      </w:r>
    </w:p>
    <w:p w14:paraId="383DC783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lastRenderedPageBreak/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ознакомление и соблюдение обычаев, традиций, национальных ритуалов, знание истории как своего народа, так и других народностей;</w:t>
      </w:r>
    </w:p>
    <w:p w14:paraId="351BB5A5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проведение национальных недель, развивать потребность к этнической самоидентификации;</w:t>
      </w:r>
    </w:p>
    <w:p w14:paraId="0314589B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формирование культуры межнационального общения.</w:t>
      </w:r>
    </w:p>
    <w:p w14:paraId="3E97E7BC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Поликультурное и художественно - эстетическое воспитание.</w:t>
      </w:r>
    </w:p>
    <w:p w14:paraId="64A1DE54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Работа по художественно – эстетическому и поликультурному воспитанию велась в соответствии с планом воспитательной работы.</w:t>
      </w:r>
    </w:p>
    <w:p w14:paraId="30DB34DA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Основная цель работы поддерживать многообразие этнической картины мира в условиях глобализации, обогащение чувственного, эмоционально-ценностного, эстетического опыта детей; развитие художественно-образного мышления, способностей к художественному творчеству.</w:t>
      </w:r>
    </w:p>
    <w:p w14:paraId="64875E18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Одна из задач воспитательной работы школы – активизация работы по расширению родительского актива и вовлечения большего числа родителей в работу класса и школы.</w:t>
      </w:r>
    </w:p>
    <w:p w14:paraId="3831A2D3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4009">
        <w:rPr>
          <w:rFonts w:ascii="Times New Roman" w:eastAsia="Calibri" w:hAnsi="Times New Roman" w:cs="Times New Roman"/>
          <w:sz w:val="28"/>
          <w:szCs w:val="28"/>
          <w:lang w:val="kk-KZ"/>
        </w:rPr>
        <w:t>В</w:t>
      </w:r>
      <w:r w:rsidRPr="00D54009">
        <w:rPr>
          <w:rFonts w:ascii="Times New Roman" w:eastAsia="Calibri" w:hAnsi="Times New Roman" w:cs="Times New Roman"/>
          <w:sz w:val="28"/>
          <w:szCs w:val="28"/>
        </w:rPr>
        <w:t>се родители учащихся активно принимают участие в жизни школы.</w:t>
      </w:r>
    </w:p>
    <w:p w14:paraId="634045E7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Активизировать работу с родителями, привлекая их к воспитанию детей через совместные коллективные творческие дела.</w:t>
      </w:r>
    </w:p>
    <w:p w14:paraId="33C6932C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Педагогический коллектив школы выстраивает с семьями учащихся уважительные взаимные отношения. Встречи с родителями проходят корректно, обсуждаются проблемы, связанные с поведением ученика или необходимости развитие его личностных качеств, повышения его образовательного уровня.</w:t>
      </w:r>
    </w:p>
    <w:p w14:paraId="6408DA2C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Исходя из вышеизложенного хочется отметить, что более эффективным стало педагогическое влияние на процесс развития личности ребенка, формирование его нравственного, познавательного, коммуникативного, эстетического, трудового, физического потенциала. </w:t>
      </w:r>
    </w:p>
    <w:p w14:paraId="42A6A5FF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Подводя итоги воспитательной работы за 202</w:t>
      </w:r>
      <w:r w:rsidRPr="00D54009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Pr="00D54009">
        <w:rPr>
          <w:rFonts w:ascii="Times New Roman" w:eastAsia="Calibri" w:hAnsi="Times New Roman" w:cs="Times New Roman"/>
          <w:sz w:val="28"/>
          <w:szCs w:val="28"/>
        </w:rPr>
        <w:t>-202</w:t>
      </w:r>
      <w:r w:rsidRPr="00D54009">
        <w:rPr>
          <w:rFonts w:ascii="Times New Roman" w:eastAsia="Calibri" w:hAnsi="Times New Roman" w:cs="Times New Roman"/>
          <w:sz w:val="28"/>
          <w:szCs w:val="28"/>
          <w:lang w:val="kk-KZ"/>
        </w:rPr>
        <w:t>3</w:t>
      </w: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учебный год следует отметить, что педагогический коллектив школы стремился успешно реализовать намеченные планы, решать поставленные перед ним задачи. Для реализации поставленных задач были определены приоритетные направления, через которые и осуществлялась целенаправленная воспитательная работа: национальное воспитание, поликультурное и художественно-эстетическое воспитание.</w:t>
      </w:r>
    </w:p>
    <w:p w14:paraId="0E3B0394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Семья и школа – это единое целое, направленное на достижение одной цели – воспитание и обучение детей. </w:t>
      </w:r>
    </w:p>
    <w:p w14:paraId="0904F360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DF95C9B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5) организация разнообразных форм внеурочной деятельности </w:t>
      </w:r>
      <w:proofErr w:type="gramStart"/>
      <w:r w:rsidRPr="00D54009">
        <w:rPr>
          <w:rFonts w:ascii="Times New Roman" w:eastAsia="Calibri" w:hAnsi="Times New Roman" w:cs="Times New Roman"/>
          <w:b/>
          <w:i/>
          <w:sz w:val="28"/>
          <w:szCs w:val="28"/>
        </w:rPr>
        <w:t>в совокупности</w:t>
      </w:r>
      <w:proofErr w:type="gramEnd"/>
      <w:r w:rsidRPr="00D5400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обеспечивающей реализацию духовно-нравственного, гражданско-патриотического, художественно-эстетического, трудового и физического воспитания обучающихся</w:t>
      </w:r>
      <w:r w:rsidRPr="00D5400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26258AA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Сложный и многогранный процесс воспитания осуществляется при помощи разнообразных форм внеурочной деятельности. Выбор их зависит от содержания воспитательной работы, индивидуальных особенностей и возраста учащихся, мастерства педагогов, особенностей класса и других условий, в которых протекает процесс воспитания. В связи с этими </w:t>
      </w:r>
      <w:r w:rsidRPr="00D5400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особенностями был составлен план воспитательной работы по направлениям духовно-нравственного, гражданско-патриотического, художественно-эстетического, трудового и физического воспитания обучающихся. </w:t>
      </w:r>
    </w:p>
    <w:p w14:paraId="11F027A2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Воспитательное воздействие на ребенка ведётся в различных образовательных областях:</w:t>
      </w:r>
    </w:p>
    <w:p w14:paraId="452D3C55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Художественно-эстетическое воспитание – формируется эстетическое отношение к жизни (труду, природе, искусству, поведению), развивается чувство прекрасного;</w:t>
      </w:r>
    </w:p>
    <w:p w14:paraId="7370687C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физическое воспитание предполагает правильное физическое развитие школьника, выработку двигательных умений и навыков, формирование гигиенических умений и навыков;</w:t>
      </w:r>
    </w:p>
    <w:p w14:paraId="3A65548F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трудовое воспитание – акцент делается на практическое применение школьниками теоретических знаний; трудовое образование является комплексным и включает представления о технике и технологии, умения решать практические задачи, достигать качественных результатов;</w:t>
      </w:r>
    </w:p>
    <w:p w14:paraId="5C69C0FF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духовно-нравственное воспитание – формирование нравственного создания, воспитание и развитие нравственных чувств, выработка умений и привычек нравственного поведения;</w:t>
      </w:r>
    </w:p>
    <w:p w14:paraId="601DE8AD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интеллектуальное воспитание.</w:t>
      </w:r>
    </w:p>
    <w:p w14:paraId="76742038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Прогнозируемые результаты: </w:t>
      </w:r>
    </w:p>
    <w:p w14:paraId="6004E958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1. Установление дружеских отношений в коллективе, основанных на взаимопомощи и взаимной поддержке.</w:t>
      </w:r>
    </w:p>
    <w:p w14:paraId="3778CF7A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2. Знание представлений о правилах поведения в школе, дома, на улице, в общественных местах, на природе.</w:t>
      </w:r>
    </w:p>
    <w:p w14:paraId="30BC547C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3. Развитие коммуникативных способностей и толерантности.</w:t>
      </w:r>
    </w:p>
    <w:p w14:paraId="4401F8BB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4. Приобретение новых знаний и умений в результате занятий в кружках и секциях.</w:t>
      </w:r>
    </w:p>
    <w:p w14:paraId="1AAFF60D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5. Общее оздоровление учащихся, укрепления их здоровья.</w:t>
      </w:r>
    </w:p>
    <w:p w14:paraId="6B7F1B93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6. Расширение кругозора детей.</w:t>
      </w:r>
    </w:p>
    <w:p w14:paraId="0651C1DA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7. Повышение творческой активности детей путем вовлечения их в социально-значимую деятельность.</w:t>
      </w:r>
    </w:p>
    <w:p w14:paraId="09868DF5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Работа проходит в соответствие с планом воспитательной работа школы. </w:t>
      </w:r>
    </w:p>
    <w:p w14:paraId="0A00A79B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Основной целью работы на данный год является сформировать у детей глубокое понимание ценностных основ «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Рухани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жангыру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>» о возрождении духовно-нравственных и этнических принципов личности, ее моральных качеств и установок, согласующихся с общечеловеческими ценностями, нормами и традициями жизни казахстанского общества, в том числе через реализацию проектов.</w:t>
      </w:r>
    </w:p>
    <w:p w14:paraId="562A903E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В рамках плана по данному направлению были проведены следующие мероприятия:</w:t>
      </w:r>
    </w:p>
    <w:p w14:paraId="39EC776F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Акции «Дорога в школу», «Помоги собраться в школу» «Подари радость людям», «Подари школе книгу»</w:t>
      </w:r>
    </w:p>
    <w:p w14:paraId="3FAEC028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 xml:space="preserve">Массовые мероприятия, посвященные Дню Абая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Кунанбаева</w:t>
      </w:r>
      <w:proofErr w:type="spellEnd"/>
    </w:p>
    <w:p w14:paraId="2E0E8869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 xml:space="preserve">Выставка «Мода на чтение книг».  </w:t>
      </w:r>
    </w:p>
    <w:p w14:paraId="7E9401BA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Конкурсы:</w:t>
      </w:r>
    </w:p>
    <w:p w14:paraId="0F1337C1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«Совместное чтение с семьей» 1-4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F4EB244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lastRenderedPageBreak/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 xml:space="preserve">Вечер поэзии «Красота спасет мир». </w:t>
      </w:r>
    </w:p>
    <w:p w14:paraId="3919BBA9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Работа по планам на каникулах.</w:t>
      </w:r>
    </w:p>
    <w:p w14:paraId="2B411E09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Мероприятия направленные на профилактику вовлечения детей и подростков в негативные религиозные течения</w:t>
      </w:r>
    </w:p>
    <w:p w14:paraId="7C29F85D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Лекции:</w:t>
      </w:r>
    </w:p>
    <w:p w14:paraId="7129F15B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«Угроза религиозного экстремизма и терроризма в Казахстане» 8-9кл.</w:t>
      </w:r>
    </w:p>
    <w:p w14:paraId="711D2DB6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«Что такое религиозный экстремизм и терроризм?» 6-7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76F907D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 xml:space="preserve">Классные часы: </w:t>
      </w:r>
    </w:p>
    <w:p w14:paraId="5E06B824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Проведение разъяснительной работы с родителями о религиозной грамотности</w:t>
      </w:r>
    </w:p>
    <w:p w14:paraId="42D327C7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Воспитание казахского патриотизма и гражданственности.</w:t>
      </w:r>
    </w:p>
    <w:p w14:paraId="39A9C9F2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Работа данного направления осуществляется с целью формирования патриота и гражданина с рациональным и эмоциональным отношением к Родине, потребностью к усвоению и соблюдению законов государства и общества, противостоящего политической, правовой и антикоррупционной беззаконности, готового противостоять проявлениям жестокости и насилию в детской и молодежной среде.</w:t>
      </w:r>
    </w:p>
    <w:p w14:paraId="41B51BC9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В рамках плана по данному направлению были проведены следующие мероприятия:</w:t>
      </w:r>
    </w:p>
    <w:p w14:paraId="5BF7C3D0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День Знаний для 1- х классов «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Кел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балалар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оқылық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>!»</w:t>
      </w:r>
    </w:p>
    <w:p w14:paraId="4B1FDB94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Единый классный час для 2-9 классов «Достижения Независимости»</w:t>
      </w:r>
    </w:p>
    <w:p w14:paraId="20378E84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Мероприятия посвященные, Дню языков «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Қазақ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тілі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ұлт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тілі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» </w:t>
      </w:r>
    </w:p>
    <w:p w14:paraId="0E6317F3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Классные часы, посвященные Независимости РК</w:t>
      </w:r>
    </w:p>
    <w:p w14:paraId="0A9A8F63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Принятие в ряды «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Жас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қыран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«(1-4 классы), «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Жасулан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>» (5-9 классы).</w:t>
      </w:r>
    </w:p>
    <w:p w14:paraId="667B6EBA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 xml:space="preserve">Праздничное мероприятие «Наурыз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тойы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-поэма, легенда» 1-9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853C464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 xml:space="preserve">"Ел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бірлігі-достық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бастауы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» </w:t>
      </w:r>
    </w:p>
    <w:p w14:paraId="30A1FC9B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Последний звонок.</w:t>
      </w:r>
    </w:p>
    <w:p w14:paraId="51649CB3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Правовые мероприятия</w:t>
      </w:r>
    </w:p>
    <w:p w14:paraId="1BDC696E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Празднование Дня Конституции РК</w:t>
      </w:r>
    </w:p>
    <w:p w14:paraId="71C551BD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Классные разъяснительные лекции:</w:t>
      </w:r>
    </w:p>
    <w:p w14:paraId="39DDA304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«Ознакомление с основными положениями Конвенции ООН «О правах ребенка» 2-9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6C3A4E7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«Ознакомление с деятельностью правоохранительных органов, организация разъяснительной работы об ответственности за незаконное поведение» 8-9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A99DA3B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Ознакомление с законами РК «О профилактике бытового насилия»</w:t>
      </w:r>
    </w:p>
    <w:p w14:paraId="1B55D8A3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«Правонарушения и юридическая ответственность» 9кл.</w:t>
      </w:r>
    </w:p>
    <w:p w14:paraId="47649877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 xml:space="preserve">Совещания по профилактике среди несовершеннолетних </w:t>
      </w:r>
    </w:p>
    <w:p w14:paraId="7939F05C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Встречи с сотрудниками ДВД в целях правового воспитания</w:t>
      </w:r>
    </w:p>
    <w:p w14:paraId="3EC6DF2D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Цель поликультурного и художественно-эстетического воспитания нацелена на формирование общекультурных навыков поведения, развитие готовности личности к восприятию, освоению, оценке эстетических объектов в искусстве и действительности, создание поликультурной среды, в том числе через реализацию общенационального культурно-образовательного проекта «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Дебатное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движение школьников».</w:t>
      </w:r>
    </w:p>
    <w:p w14:paraId="6E6C8E99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lastRenderedPageBreak/>
        <w:t>В рамках плана по данному направлению были проведены следующие мероприятия:</w:t>
      </w:r>
    </w:p>
    <w:p w14:paraId="55A767D6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 xml:space="preserve">Работа школьного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дебатного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клуба.</w:t>
      </w:r>
    </w:p>
    <w:p w14:paraId="12475815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Участие в школьных мероприятиях.</w:t>
      </w:r>
    </w:p>
    <w:p w14:paraId="560AE137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Мероприятия по отдельному плану каникул.</w:t>
      </w:r>
    </w:p>
    <w:p w14:paraId="7A6ECEAC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Уроки толерантности.</w:t>
      </w:r>
    </w:p>
    <w:p w14:paraId="07FB9892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Трудовое, экономическое и экологическое воспитание.</w:t>
      </w:r>
    </w:p>
    <w:p w14:paraId="5A18C4B9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Работа по данному направлению нацелена на формирование осознанного </w:t>
      </w:r>
    </w:p>
    <w:p w14:paraId="033FC314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Профориентация (</w:t>
      </w:r>
      <w:proofErr w:type="gramStart"/>
      <w:r w:rsidRPr="00D54009">
        <w:rPr>
          <w:rFonts w:ascii="Times New Roman" w:eastAsia="Calibri" w:hAnsi="Times New Roman" w:cs="Times New Roman"/>
          <w:sz w:val="28"/>
          <w:szCs w:val="28"/>
        </w:rPr>
        <w:t>9  классы</w:t>
      </w:r>
      <w:proofErr w:type="gramEnd"/>
      <w:r w:rsidRPr="00D54009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402B8FE3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Стендовая информация по профориентации учащихся</w:t>
      </w:r>
    </w:p>
    <w:p w14:paraId="623BC517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>Психологическая помощь к подготовке МОДО</w:t>
      </w:r>
    </w:p>
    <w:p w14:paraId="2A04FB18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•</w:t>
      </w:r>
      <w:r w:rsidRPr="00D54009">
        <w:rPr>
          <w:rFonts w:ascii="Times New Roman" w:eastAsia="Calibri" w:hAnsi="Times New Roman" w:cs="Times New Roman"/>
          <w:sz w:val="28"/>
          <w:szCs w:val="28"/>
        </w:rPr>
        <w:tab/>
        <w:t xml:space="preserve">Реализация внутришкольного проекта «Профориентация» </w:t>
      </w:r>
    </w:p>
    <w:p w14:paraId="1C21853D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Физическое воспитание, здоровый образ жизни.</w:t>
      </w:r>
    </w:p>
    <w:p w14:paraId="4D012D81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Большую часть педагогического воздействия на ребенка выполняет профилактическая работа: вовлечение учащихся во внеурочную деятельность, воспитание познавательных интересов через систему классных </w:t>
      </w:r>
    </w:p>
    <w:p w14:paraId="413B9E7B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Работа спортивной секции «Волейбол» за 2022-2023 уч. год</w:t>
      </w:r>
    </w:p>
    <w:p w14:paraId="273BAEC0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Секция волейбола ежегодно начинает свою работу с начала первой четверти. Волейбол - один из самых популярных видов спорта среди учащихся нашего города. Соревнования по волейболу включены в план спортивно – массовых и оздоровительных мероприятий школы. Занятия по волейболу – весьма эффективное средство укрепления здоровья и физического развития. </w:t>
      </w:r>
    </w:p>
    <w:p w14:paraId="37ABBBF7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Цель: приобщение учащихся к здоровому образу жизни, формирование сборной команды школы для участия в первенстве города по волейболу</w:t>
      </w:r>
    </w:p>
    <w:p w14:paraId="5256BFC2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Задачи деятельности кружка на год:</w:t>
      </w:r>
    </w:p>
    <w:p w14:paraId="650744D3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- повышение функциональных возможностей основных систем организмов;</w:t>
      </w:r>
    </w:p>
    <w:p w14:paraId="62E83A34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- совершенствование двигательных функций и повышение общей работоспособности;</w:t>
      </w:r>
    </w:p>
    <w:p w14:paraId="020DB7C8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- развитие основных физических качеств;</w:t>
      </w:r>
    </w:p>
    <w:p w14:paraId="635033CB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- укрепление здоровья;</w:t>
      </w:r>
    </w:p>
    <w:p w14:paraId="16DFDF2C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Количество занятий в неделю 2. Продолжительность занятия - 2 ч.</w:t>
      </w:r>
    </w:p>
    <w:p w14:paraId="25815F19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Кружок за отчетный период посещали 21 учеников разных возрастных категорий. Все обучающиеся, посещающие спортивный кружок допущены по медицинским показаниям. Материальная база соответствует нормам, позволяющим полноценно вести кружковую деятельность.</w:t>
      </w:r>
    </w:p>
    <w:p w14:paraId="6F29F9D3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Занятия на спортивном кружке были направлены на формирование товарищества, коллективизма, развитие физической и двигательной активности, овладение спортивными навыками. Во время занятий ребята пробовали самостоятельно судить игры. Тем самым для них это стало опытом принятия ответственных решений.</w:t>
      </w:r>
    </w:p>
    <w:p w14:paraId="38621940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В завершение хочется отметить, что необходимо далее проводить работу по воспитанию школьников, привлекать к занятиям физической культуры.</w:t>
      </w:r>
    </w:p>
    <w:p w14:paraId="266F80FF" w14:textId="77777777" w:rsidR="00D54009" w:rsidRPr="00D54009" w:rsidRDefault="00D54009" w:rsidP="00D540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За 2022-2023 учебный год интеграция данного курса проводилась в соответствии с нормативными документами. В школе администрацией контролируется данный вопрос при проверке КТП и посещении уроков.</w:t>
      </w:r>
    </w:p>
    <w:p w14:paraId="1EB47AD3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5400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10) реализация обязательного учебного курса «Правила дорожного движения»; </w:t>
      </w:r>
    </w:p>
    <w:p w14:paraId="0CD8AF5F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За 2022 - 2023 учебный год интеграция данного курса проводилась в соответствии с нормативными документами. </w:t>
      </w:r>
      <w:proofErr w:type="gramStart"/>
      <w:r w:rsidRPr="00D540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Согласно нормативных документов</w:t>
      </w:r>
      <w:proofErr w:type="gramEnd"/>
      <w:r w:rsidRPr="00D540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ПДД в нашей школе проводится за счет классных часов и во внеурочное время. </w:t>
      </w:r>
    </w:p>
    <w:p w14:paraId="6FCC8442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5400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11) соблюдение квалификационных требований, предъявляемых к образовательной деятельности, и перечня документов, подтверждающих соответствие им (далее – Квалификационные требования), утвержденных приказом Министра образования и науки Республики Казахстан от 17 июня 2015 года № 391 (зарегистрирован в Реестре нормативных правовых актов под № 11716). </w:t>
      </w:r>
    </w:p>
    <w:p w14:paraId="13FAD363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" w:name="z103"/>
      <w:r w:rsidRPr="00D54009">
        <w:rPr>
          <w:rFonts w:ascii="Times New Roman" w:eastAsia="Times New Roman" w:hAnsi="Times New Roman" w:cs="Times New Roman"/>
          <w:b/>
          <w:sz w:val="28"/>
          <w:szCs w:val="28"/>
        </w:rPr>
        <w:t xml:space="preserve">3) </w:t>
      </w:r>
      <w:r w:rsidRPr="00D540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осуществление оценки учебных достижений, обучающихся в соответствии с критериями оценки знаний обучающихся, утвержденными приказом министра образования и науки Республики Казахстан от 21 января 2016 года № 52 (зарегистрирован в Реестре государственной регистрации нормативных правовых актов под № 13137) и соблюдение требований </w:t>
      </w:r>
      <w:proofErr w:type="spellStart"/>
      <w:r w:rsidRPr="00D540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формативного</w:t>
      </w:r>
      <w:proofErr w:type="spellEnd"/>
      <w:r w:rsidRPr="00D540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</w:t>
      </w:r>
      <w:proofErr w:type="spellStart"/>
      <w:r w:rsidRPr="00D540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суммативного</w:t>
      </w:r>
      <w:proofErr w:type="spellEnd"/>
      <w:r w:rsidRPr="00D540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оценивания; </w:t>
      </w:r>
    </w:p>
    <w:p w14:paraId="188C36BD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критериального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оценивания осуществляется во всех классах школы, включает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формативное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суммативное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оценивания.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Критериальное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оценивание позволяет формировать у обучающихся способность контролировать и оценивать свою деятельность, устанавливать и устранять причины возникающих трудностей в процессе обучения по формированию функциональной грамотности и навыков широкого спектра. Элементы оценивания используются на каждом уроке в целях своевременной поддержки обучающихся, прогресса в обучении, информирования по результатам обучения родителей.</w:t>
      </w:r>
    </w:p>
    <w:p w14:paraId="561CA5DC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Оценивание осуществляется в соответствии с нормативными правовыми актами и с методическими материалами, разработанными в помощь учителям, родителям и обучающимся:</w:t>
      </w:r>
    </w:p>
    <w:p w14:paraId="2413C16A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приказ Министра образования и науки Республики Казахстан от 14 июня 2018 года № 272 «О внесении изменений и дополнений в приказ Министра образования и науки Республики Казахстан от 18 марта 2008 года № 125 «Об утверждении Типовых правил проведения текущего контроля успеваемости, промежуточной и итоговой аттестации обучающихся»; </w:t>
      </w:r>
    </w:p>
    <w:p w14:paraId="24EFC6D7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Инструктивно-методическое письмо «Об особенностях организации образовательного процесса в общеобразовательных школах Республики Казахстан»;</w:t>
      </w:r>
    </w:p>
    <w:p w14:paraId="1DABFCF3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Инструкция по процедурам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критериального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оценивания и документированию для средней школы в рамках обновления содержания образования;</w:t>
      </w:r>
    </w:p>
    <w:p w14:paraId="6A13BDC2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– Руководство по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критериальному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оцениванию для учителей основной и общей средней школы: учебно-методическое пособие;</w:t>
      </w:r>
    </w:p>
    <w:p w14:paraId="1263A042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сборники заданий по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формативному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оцениванию в разрезе классов, предметов и языков;</w:t>
      </w:r>
    </w:p>
    <w:p w14:paraId="1307C338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сборники заданий по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сумммативному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оцениванию в разрезе классов, предметов и языков;</w:t>
      </w:r>
    </w:p>
    <w:p w14:paraId="2BD8FA83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Методические рекомендации по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суммативному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оцениванию в разрезе классов, предметов и языков.</w:t>
      </w:r>
    </w:p>
    <w:p w14:paraId="3E0F2BC9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плана</w:t>
      </w:r>
      <w:proofErr w:type="gramEnd"/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школы на 2022-2023 учебный год был составлен и утвержден план работы по </w:t>
      </w:r>
      <w:proofErr w:type="spellStart"/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критериальному</w:t>
      </w:r>
      <w:proofErr w:type="spellEnd"/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оцениванию. </w:t>
      </w:r>
    </w:p>
    <w:p w14:paraId="670FA0B3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реализации плана составлен график проведения СОР и СОЧ по четвертям на учебный год. 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школы, руководителями МО, наставниками, учителями (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взаимопосещение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посещались уроки молодых учителей, с целью оказания методической помощи для успешной организации урока. Осуществлялся мониторинг по своевременному выставлению баллов за СОР в системе «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Кунделик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кз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В течении года были организованы мероприятия (беседы, коучинги) с целью взаимодействия и распространению опыта по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критериальному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оцениванию среди коллектива.</w:t>
      </w:r>
    </w:p>
    <w:p w14:paraId="5D94D555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проведены практикумы «Составление заданий в соответствии с целями урока», «Необходимые навыки педагога для проведения эффективного ФО», «Обучение учителей по составлению СОР и СОЧ».</w:t>
      </w:r>
    </w:p>
    <w:p w14:paraId="31C903B5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Педагогам школы в течение учебного года оказана методическая помощь по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формативному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оцениванию и по составлению обратной связи в учебном процессе.</w:t>
      </w:r>
    </w:p>
    <w:p w14:paraId="07A00AD4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D54009">
        <w:rPr>
          <w:rFonts w:ascii="Times New Roman" w:eastAsia="Calibri" w:hAnsi="Times New Roman" w:cs="Times New Roman"/>
          <w:sz w:val="28"/>
          <w:szCs w:val="28"/>
          <w:lang w:eastAsia="ru-RU"/>
        </w:rPr>
        <w:t>Согласно плана</w:t>
      </w:r>
      <w:proofErr w:type="gramEnd"/>
      <w:r w:rsidRPr="00D540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  <w:lang w:eastAsia="ru-RU"/>
        </w:rPr>
        <w:t>критериальному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оцениванию был составлен и утвержден график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  <w:lang w:eastAsia="ru-RU"/>
        </w:rPr>
        <w:t>суммативных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работ 2-11 классы и опубликован на ЕИС «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  <w:lang w:eastAsia="ru-RU"/>
        </w:rPr>
        <w:t>Кунделик.кз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». </w:t>
      </w:r>
    </w:p>
    <w:p w14:paraId="21CC12DA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40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Согласно составленного и утвержденного графика своевременно были проведены СОР и СОЧ. Анализ СОР и СОЧ показал, что в целом, качество знаний по предметам стабильное, имеется положительная динамика. Общий % успеваемости по итогам СОР и СОЧ </w:t>
      </w:r>
      <w:r w:rsidRPr="00D54009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65</w:t>
      </w:r>
      <w:r w:rsidRPr="00D540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%, что соответствует общему проценту качества знаний по школе.</w:t>
      </w:r>
    </w:p>
    <w:p w14:paraId="2CFBF2A3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Учителя-предметники по итогам проведения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  <w:lang w:eastAsia="ru-RU"/>
        </w:rPr>
        <w:t>суммативных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работ заполняют анализ данных работ, где указывают уровень знаний, обучающихся (высокий, средний, низкий) пофамильно. Отмечается перечень затруднений, возникшие у учащихся </w:t>
      </w:r>
      <w:proofErr w:type="gramStart"/>
      <w:r w:rsidRPr="00D54009">
        <w:rPr>
          <w:rFonts w:ascii="Times New Roman" w:eastAsia="Calibri" w:hAnsi="Times New Roman" w:cs="Times New Roman"/>
          <w:sz w:val="28"/>
          <w:szCs w:val="28"/>
          <w:lang w:eastAsia="ru-RU"/>
        </w:rPr>
        <w:t>при выполнений</w:t>
      </w:r>
      <w:proofErr w:type="gramEnd"/>
      <w:r w:rsidRPr="00D540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заданий, планируемая коррекционная работа.</w:t>
      </w:r>
    </w:p>
    <w:p w14:paraId="58982EF4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540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Заключение:</w:t>
      </w:r>
    </w:p>
    <w:p w14:paraId="614E3B61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Повышение качества образовательного процесса тесным образом связано с повышением качества знаний и успеваемости учащихся, без формирования положительной мотивации учащихся это решить невозможно. </w:t>
      </w:r>
    </w:p>
    <w:p w14:paraId="1148D1EE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" w:name="z104"/>
      <w:bookmarkEnd w:id="1"/>
      <w:r w:rsidRPr="00D540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4) оценивание результатов обучения по определению достижений обучающимися 4, 9 классов ожидаемых результатов обучения и освоения образовательных учебных программ, предусмотренных требованиями государственного общеобразовательного стандарта соответствующего уровня образования, утвержденными ГОСО (прилагаются копии </w:t>
      </w:r>
      <w:r w:rsidRPr="00D540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ведомостей оценок качества знаний, умений и навыков обучающихся, в том числе заполненные таблицы согласно приложениям 15 и 16 к настоящим Критериям).</w:t>
      </w:r>
    </w:p>
    <w:p w14:paraId="31AA5B33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796ECB" w14:textId="77777777" w:rsidR="00D54009" w:rsidRPr="00D54009" w:rsidRDefault="00D54009" w:rsidP="00D5400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z105"/>
      <w:bookmarkEnd w:id="2"/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Проведено оценивание результатов обучения по определению достижений обучающимися 4, 9 классов ожидаемых результатов обучения и освоения образовательных учебных программ, предусмотренных требованиями государственного общеобразовательного стандарта соответствующего уровня образования, утвержденными ГОСО. Необходимо продолжать работу над качеством знаний учащихся, восполняя пробелы в знаниях, особое внимание уделив классам основной средней школы.</w:t>
      </w:r>
    </w:p>
    <w:p w14:paraId="209C5596" w14:textId="77777777" w:rsidR="00D54009" w:rsidRPr="00D54009" w:rsidRDefault="00D54009" w:rsidP="00D5400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8C2E71" w14:textId="77777777" w:rsidR="00D54009" w:rsidRPr="00D54009" w:rsidRDefault="00D54009" w:rsidP="00D540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b/>
          <w:sz w:val="28"/>
          <w:szCs w:val="28"/>
        </w:rPr>
        <w:t>8. Требования к сроку обучения:</w:t>
      </w:r>
    </w:p>
    <w:p w14:paraId="24DE5B73" w14:textId="77777777" w:rsidR="00D54009" w:rsidRPr="00D54009" w:rsidRDefault="00D54009" w:rsidP="00D540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4" w:name="z106"/>
      <w:bookmarkEnd w:id="3"/>
      <w:r w:rsidRPr="00D540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1) соблюдение требований к срокам освоения общеобразовательных учебных программ соответствующих уровней;</w:t>
      </w:r>
      <w:bookmarkStart w:id="5" w:name="z107"/>
      <w:r w:rsidRPr="00D540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01671FAD" w14:textId="77777777" w:rsidR="00D54009" w:rsidRPr="00D54009" w:rsidRDefault="00D54009" w:rsidP="00D540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2) соблюдение требований к продолжительности учебного года по классам и продолжительности каникулярного времени в учебном году</w:t>
      </w:r>
      <w:bookmarkEnd w:id="5"/>
      <w:r w:rsidRPr="00D540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;</w:t>
      </w:r>
    </w:p>
    <w:p w14:paraId="6C36DB9A" w14:textId="77777777" w:rsidR="00D54009" w:rsidRPr="00D54009" w:rsidRDefault="00D54009" w:rsidP="00D54009">
      <w:pPr>
        <w:numPr>
          <w:ilvl w:val="0"/>
          <w:numId w:val="16"/>
        </w:numPr>
        <w:spacing w:after="20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освоения общеобразовательной учебной программы </w:t>
      </w:r>
      <w:r w:rsidRPr="00D540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начального образования</w:t>
      </w:r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четыре года.</w:t>
      </w:r>
    </w:p>
    <w:p w14:paraId="0F93A626" w14:textId="77777777" w:rsidR="00D54009" w:rsidRPr="00D54009" w:rsidRDefault="00D54009" w:rsidP="00D54009">
      <w:pPr>
        <w:numPr>
          <w:ilvl w:val="0"/>
          <w:numId w:val="16"/>
        </w:numPr>
        <w:spacing w:after="20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учебного года в 1 классах – 35 учебных недель, во 2-4 классах – 36 учебных недель.</w:t>
      </w:r>
    </w:p>
    <w:p w14:paraId="2E59C0EB" w14:textId="77777777" w:rsidR="00D54009" w:rsidRPr="00D54009" w:rsidRDefault="00D54009" w:rsidP="00D54009">
      <w:pPr>
        <w:numPr>
          <w:ilvl w:val="0"/>
          <w:numId w:val="16"/>
        </w:numPr>
        <w:spacing w:after="20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Продолжительность каникулярного времени в учебном году составляет не менее 30 дней. </w:t>
      </w:r>
    </w:p>
    <w:p w14:paraId="444ACB4A" w14:textId="77777777" w:rsidR="00D54009" w:rsidRPr="00D54009" w:rsidRDefault="00D54009" w:rsidP="00D54009">
      <w:pPr>
        <w:numPr>
          <w:ilvl w:val="0"/>
          <w:numId w:val="16"/>
        </w:numPr>
        <w:spacing w:after="200" w:line="276" w:lineRule="auto"/>
        <w:ind w:left="567" w:hanging="283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Каникулы предоставляются три раза в учебном году – осенью, зимой и весной. Для обучающихся 1-х классов в третьей четверти дополнительно предоставляется каникулярное время продолжительностью одна неделя.</w:t>
      </w:r>
    </w:p>
    <w:p w14:paraId="0465C082" w14:textId="77777777" w:rsidR="00D54009" w:rsidRPr="00D54009" w:rsidRDefault="00D54009" w:rsidP="00D54009">
      <w:pPr>
        <w:numPr>
          <w:ilvl w:val="0"/>
          <w:numId w:val="16"/>
        </w:numPr>
        <w:spacing w:after="20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освоения общеобразовательной учебной программы </w:t>
      </w:r>
      <w:r w:rsidRPr="00D540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основного среднего образования</w:t>
      </w:r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пять лет</w:t>
      </w:r>
    </w:p>
    <w:p w14:paraId="4E9700E9" w14:textId="77777777" w:rsidR="00D54009" w:rsidRPr="00D54009" w:rsidRDefault="00D54009" w:rsidP="00D54009">
      <w:pPr>
        <w:numPr>
          <w:ilvl w:val="0"/>
          <w:numId w:val="16"/>
        </w:numPr>
        <w:spacing w:after="20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учебного года– 36 учебных недель.</w:t>
      </w:r>
    </w:p>
    <w:p w14:paraId="120AC1A4" w14:textId="77777777" w:rsidR="00D54009" w:rsidRPr="00D54009" w:rsidRDefault="00D54009" w:rsidP="00D54009">
      <w:pPr>
        <w:numPr>
          <w:ilvl w:val="0"/>
          <w:numId w:val="16"/>
        </w:numPr>
        <w:spacing w:after="20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каникулярного времени в учебном году составляет не менее 30 дней.</w:t>
      </w:r>
    </w:p>
    <w:p w14:paraId="41B35FA2" w14:textId="77777777" w:rsidR="00D54009" w:rsidRPr="00D54009" w:rsidRDefault="00D54009" w:rsidP="00D54009">
      <w:pPr>
        <w:numPr>
          <w:ilvl w:val="0"/>
          <w:numId w:val="16"/>
        </w:numPr>
        <w:spacing w:after="20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Каникулы предоставляются три раза в учебном году – осенью, зимой и весной.</w:t>
      </w:r>
    </w:p>
    <w:p w14:paraId="1968A664" w14:textId="77777777" w:rsidR="00D54009" w:rsidRPr="00D54009" w:rsidRDefault="00D54009" w:rsidP="00D54009">
      <w:pPr>
        <w:numPr>
          <w:ilvl w:val="0"/>
          <w:numId w:val="16"/>
        </w:numPr>
        <w:spacing w:after="20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освоения общеобразовательной учебной программы </w:t>
      </w:r>
      <w:r w:rsidRPr="00D540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общего среднего образования</w:t>
      </w:r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два года.</w:t>
      </w:r>
    </w:p>
    <w:p w14:paraId="5EC40A51" w14:textId="77777777" w:rsidR="00D54009" w:rsidRPr="00D54009" w:rsidRDefault="00D54009" w:rsidP="00D54009">
      <w:pPr>
        <w:numPr>
          <w:ilvl w:val="0"/>
          <w:numId w:val="16"/>
        </w:numPr>
        <w:spacing w:after="20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Продолжительность каникулярного времени в учебном году составляет не менее 30 дней. </w:t>
      </w:r>
    </w:p>
    <w:p w14:paraId="21CCA3EA" w14:textId="77777777" w:rsidR="00D54009" w:rsidRPr="00D54009" w:rsidRDefault="00D54009" w:rsidP="00D54009">
      <w:pPr>
        <w:numPr>
          <w:ilvl w:val="0"/>
          <w:numId w:val="16"/>
        </w:numPr>
        <w:spacing w:after="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Каникулы предоставляются три раза в учебном году – осенью, зимой и весной. </w:t>
      </w:r>
    </w:p>
    <w:p w14:paraId="42B8FD5B" w14:textId="77777777" w:rsidR="00D54009" w:rsidRPr="00D54009" w:rsidRDefault="00D54009" w:rsidP="00D54009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Сроки каникул устанавливаются уполномоченным органом Республики Казахстан в области образования.</w:t>
      </w:r>
    </w:p>
    <w:p w14:paraId="4DDC727C" w14:textId="77777777" w:rsidR="00D54009" w:rsidRPr="00D54009" w:rsidRDefault="00D54009" w:rsidP="00D54009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Имеются приказы МП РК, УО, ОО «Об определении начала, продолжительности и каникулярных периодов 2022-2023 учебного года». </w:t>
      </w:r>
    </w:p>
    <w:p w14:paraId="1D20E481" w14:textId="77777777" w:rsidR="00D54009" w:rsidRPr="00D54009" w:rsidRDefault="00D54009" w:rsidP="00D54009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к срокам освоения общеобразовательных учебных программ соответствующих уровней, соответствуют ГОСО,</w:t>
      </w:r>
      <w:r w:rsidRPr="00D540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 соблюдены требования к продолжительности учебного года по классам и продолжительности каникулярного времени в учебном году.</w:t>
      </w:r>
    </w:p>
    <w:bookmarkEnd w:id="4"/>
    <w:p w14:paraId="11EADA18" w14:textId="77777777" w:rsidR="00D54009" w:rsidRPr="00D54009" w:rsidRDefault="00D54009" w:rsidP="00D54009">
      <w:pPr>
        <w:spacing w:after="200" w:line="276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9BD8B27" w14:textId="77777777" w:rsidR="00D54009" w:rsidRPr="00D54009" w:rsidRDefault="00D54009" w:rsidP="00D54009">
      <w:pPr>
        <w:spacing w:after="200" w:line="276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D540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Система работы психологической служб</w:t>
      </w:r>
      <w:r w:rsidRPr="00D540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ы</w:t>
      </w:r>
    </w:p>
    <w:p w14:paraId="77905F76" w14:textId="77777777" w:rsidR="00D54009" w:rsidRPr="00D54009" w:rsidRDefault="00D54009" w:rsidP="00D54009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bidi="ru-RU"/>
        </w:rPr>
      </w:pPr>
      <w:r w:rsidRPr="00D5400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bidi="ru-RU"/>
        </w:rPr>
        <w:t xml:space="preserve">       Психологическую деятельность в школе курируют </w:t>
      </w:r>
      <w:r w:rsidRPr="00D5400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bidi="ru-RU"/>
        </w:rPr>
        <w:t>1</w:t>
      </w:r>
      <w:r w:rsidRPr="00D5400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bidi="ru-RU"/>
        </w:rPr>
        <w:t xml:space="preserve"> педагог – психолог: В школе обучается </w:t>
      </w:r>
      <w:r w:rsidRPr="00D5400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bidi="ru-RU"/>
        </w:rPr>
        <w:t>123</w:t>
      </w:r>
      <w:r w:rsidRPr="00D5400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bidi="ru-RU"/>
        </w:rPr>
        <w:t xml:space="preserve"> учащихся, </w:t>
      </w:r>
      <w:r w:rsidRPr="00D5400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bidi="ru-RU"/>
        </w:rPr>
        <w:t>9</w:t>
      </w:r>
      <w:r w:rsidRPr="00D5400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bidi="ru-RU"/>
        </w:rPr>
        <w:t xml:space="preserve"> учащихся </w:t>
      </w:r>
      <w:proofErr w:type="spellStart"/>
      <w:r w:rsidRPr="00D5400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bidi="ru-RU"/>
        </w:rPr>
        <w:t>предшколы</w:t>
      </w:r>
      <w:proofErr w:type="spellEnd"/>
      <w:r w:rsidRPr="00D5400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bidi="ru-RU"/>
        </w:rPr>
        <w:t>.</w:t>
      </w:r>
    </w:p>
    <w:p w14:paraId="78AB1B4A" w14:textId="77777777" w:rsidR="00D54009" w:rsidRPr="00D54009" w:rsidRDefault="00D54009" w:rsidP="00D54009">
      <w:pPr>
        <w:tabs>
          <w:tab w:val="left" w:pos="567"/>
        </w:tabs>
        <w:spacing w:after="0" w:line="240" w:lineRule="auto"/>
        <w:ind w:right="144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В своей деятельности педагог- психолог руководствуют: </w:t>
      </w:r>
    </w:p>
    <w:p w14:paraId="5742D59A" w14:textId="77777777" w:rsidR="00D54009" w:rsidRPr="00D54009" w:rsidRDefault="00D54009" w:rsidP="00D54009">
      <w:pPr>
        <w:tabs>
          <w:tab w:val="left" w:pos="1539"/>
        </w:tabs>
        <w:spacing w:after="0" w:line="240" w:lineRule="auto"/>
        <w:ind w:right="14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hyperlink r:id="rId9" w:anchor="z0" w:history="1">
        <w:r w:rsidRPr="00D54009">
          <w:rPr>
            <w:rFonts w:ascii="Times New Roman" w:eastAsia="Times New Roman" w:hAnsi="Times New Roman" w:cs="Times New Roman"/>
            <w:color w:val="000000"/>
            <w:sz w:val="28"/>
            <w:szCs w:val="28"/>
            <w:bdr w:val="none" w:sz="0" w:space="0" w:color="auto" w:frame="1"/>
          </w:rPr>
          <w:t>Закон</w:t>
        </w:r>
      </w:hyperlink>
      <w:r w:rsidRPr="00D54009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Республики Казахстан от 27 июля 2007 года «Об образовании» </w:t>
      </w:r>
    </w:p>
    <w:p w14:paraId="3A094831" w14:textId="77777777" w:rsidR="00D54009" w:rsidRPr="00D54009" w:rsidRDefault="00D54009" w:rsidP="00D54009">
      <w:pPr>
        <w:tabs>
          <w:tab w:val="left" w:pos="1539"/>
        </w:tabs>
        <w:spacing w:after="0" w:line="240" w:lineRule="auto"/>
        <w:ind w:right="14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Pr="00D54009">
        <w:rPr>
          <w:rFonts w:ascii="Times New Roman" w:eastAsia="Times New Roman" w:hAnsi="Times New Roman" w:cs="Times New Roman"/>
          <w:sz w:val="28"/>
          <w:szCs w:val="28"/>
        </w:rPr>
        <w:t>Законом о правах ребенка</w:t>
      </w:r>
    </w:p>
    <w:p w14:paraId="11235213" w14:textId="77777777" w:rsidR="00D54009" w:rsidRPr="00D54009" w:rsidRDefault="00D54009" w:rsidP="00D54009">
      <w:pPr>
        <w:tabs>
          <w:tab w:val="left" w:pos="1539"/>
        </w:tabs>
        <w:spacing w:after="0" w:line="240" w:lineRule="auto"/>
        <w:ind w:right="14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D54009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D54009">
        <w:rPr>
          <w:rFonts w:ascii="Times New Roman" w:eastAsia="Times New Roman" w:hAnsi="Times New Roman" w:cs="Times New Roman"/>
          <w:sz w:val="28"/>
          <w:szCs w:val="28"/>
        </w:rPr>
        <w:t xml:space="preserve">Закон о браке и семье </w:t>
      </w:r>
    </w:p>
    <w:p w14:paraId="13106751" w14:textId="77777777" w:rsidR="00D54009" w:rsidRPr="00D54009" w:rsidRDefault="00D54009" w:rsidP="00D54009">
      <w:pPr>
        <w:tabs>
          <w:tab w:val="left" w:pos="1539"/>
        </w:tabs>
        <w:spacing w:after="0" w:line="240" w:lineRule="auto"/>
        <w:ind w:right="144" w:firstLine="567"/>
        <w:jc w:val="both"/>
        <w:rPr>
          <w:rFonts w:ascii="Times New Roman" w:eastAsia="Times New Roman" w:hAnsi="Times New Roman" w:cs="Times New Roman"/>
          <w:i/>
          <w:color w:val="212121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sz w:val="28"/>
          <w:szCs w:val="28"/>
        </w:rPr>
        <w:t xml:space="preserve">4. Постановлением акимата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</w:rPr>
        <w:t>Акмолинской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</w:rPr>
        <w:t xml:space="preserve"> области № А- 11/578 от 28 ноября 2014 года об утверждении Правил деятельности психологической службы в организациях среднего образования и другими нормативными документами, регламентирующими деятельность педагога-психолога в сфере</w:t>
      </w:r>
      <w:r w:rsidRPr="00D5400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54009">
        <w:rPr>
          <w:rFonts w:ascii="Times New Roman" w:eastAsia="Times New Roman" w:hAnsi="Times New Roman" w:cs="Times New Roman"/>
          <w:sz w:val="28"/>
          <w:szCs w:val="28"/>
        </w:rPr>
        <w:t>образования.</w:t>
      </w:r>
    </w:p>
    <w:p w14:paraId="77583BAE" w14:textId="77777777" w:rsidR="00D54009" w:rsidRPr="00D54009" w:rsidRDefault="00D54009" w:rsidP="00D5400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Основная цель профессиональной деятельности: </w:t>
      </w: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условий для полноценного психологического и личностного развития всех субъектов образовательной среды в соответствии с их индивидуальными возможностями и особенностями. </w:t>
      </w:r>
    </w:p>
    <w:p w14:paraId="0EF67754" w14:textId="77777777" w:rsidR="00D54009" w:rsidRPr="00D54009" w:rsidRDefault="00D54009" w:rsidP="00D54009">
      <w:pPr>
        <w:suppressAutoHyphens/>
        <w:spacing w:after="120" w:line="240" w:lineRule="auto"/>
        <w:ind w:right="144"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ar-SA"/>
        </w:rPr>
      </w:pPr>
      <w:r w:rsidRPr="00D540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Работа психологической службы строится по следующим направлениям</w:t>
      </w:r>
      <w:r w:rsidRPr="00D5400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: </w:t>
      </w:r>
    </w:p>
    <w:p w14:paraId="204C8166" w14:textId="77777777" w:rsidR="00D54009" w:rsidRPr="00D54009" w:rsidRDefault="00D54009" w:rsidP="00D54009">
      <w:pPr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val="en-US" w:bidi="ru-RU"/>
        </w:rPr>
      </w:pPr>
      <w:proofErr w:type="spellStart"/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val="en-US" w:bidi="ru-RU"/>
        </w:rPr>
        <w:t>Психологическая</w:t>
      </w:r>
      <w:proofErr w:type="spellEnd"/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val="en-US" w:bidi="ru-RU"/>
        </w:rPr>
        <w:t xml:space="preserve"> </w:t>
      </w:r>
      <w:proofErr w:type="spellStart"/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val="en-US" w:bidi="ru-RU"/>
        </w:rPr>
        <w:t>диагностика</w:t>
      </w:r>
      <w:proofErr w:type="spellEnd"/>
    </w:p>
    <w:p w14:paraId="320CDC27" w14:textId="77777777" w:rsidR="00D54009" w:rsidRPr="00D54009" w:rsidRDefault="00D54009" w:rsidP="00D54009">
      <w:pPr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val="en-US" w:bidi="ru-RU"/>
        </w:rPr>
      </w:pPr>
      <w:proofErr w:type="spellStart"/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val="en-US" w:bidi="ru-RU"/>
        </w:rPr>
        <w:t>Коррекционно-развивающая</w:t>
      </w:r>
      <w:proofErr w:type="spellEnd"/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val="en-US" w:bidi="ru-RU"/>
        </w:rPr>
        <w:t xml:space="preserve"> </w:t>
      </w:r>
      <w:proofErr w:type="spellStart"/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val="en-US" w:bidi="ru-RU"/>
        </w:rPr>
        <w:t>работа</w:t>
      </w:r>
      <w:proofErr w:type="spellEnd"/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val="en-US" w:bidi="ru-RU"/>
        </w:rPr>
        <w:t xml:space="preserve"> </w:t>
      </w:r>
    </w:p>
    <w:p w14:paraId="3266A38E" w14:textId="77777777" w:rsidR="00D54009" w:rsidRPr="00D54009" w:rsidRDefault="00D54009" w:rsidP="00D54009">
      <w:pPr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val="en-US" w:bidi="ru-RU"/>
        </w:rPr>
      </w:pPr>
      <w:proofErr w:type="spellStart"/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val="en-US" w:bidi="ru-RU"/>
        </w:rPr>
        <w:t>Консультационная</w:t>
      </w:r>
      <w:proofErr w:type="spellEnd"/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val="en-US" w:bidi="ru-RU"/>
        </w:rPr>
        <w:t xml:space="preserve"> </w:t>
      </w:r>
      <w:proofErr w:type="spellStart"/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val="en-US" w:bidi="ru-RU"/>
        </w:rPr>
        <w:t>работа</w:t>
      </w:r>
      <w:proofErr w:type="spellEnd"/>
    </w:p>
    <w:p w14:paraId="269D3AD5" w14:textId="77777777" w:rsidR="00D54009" w:rsidRPr="00D54009" w:rsidRDefault="00D54009" w:rsidP="00D54009">
      <w:pPr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val="en-US" w:bidi="ru-RU"/>
        </w:rPr>
      </w:pPr>
      <w:proofErr w:type="spellStart"/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val="en-US" w:bidi="ru-RU"/>
        </w:rPr>
        <w:t>Просветительская</w:t>
      </w:r>
      <w:proofErr w:type="spellEnd"/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val="en-US" w:bidi="ru-RU"/>
        </w:rPr>
        <w:t xml:space="preserve"> и </w:t>
      </w:r>
      <w:proofErr w:type="spellStart"/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val="en-US" w:bidi="ru-RU"/>
        </w:rPr>
        <w:t>профилактическая</w:t>
      </w:r>
      <w:proofErr w:type="spellEnd"/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val="en-US" w:bidi="ru-RU"/>
        </w:rPr>
        <w:t xml:space="preserve"> </w:t>
      </w:r>
      <w:proofErr w:type="spellStart"/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val="en-US" w:bidi="ru-RU"/>
        </w:rPr>
        <w:t>деятельность</w:t>
      </w:r>
      <w:proofErr w:type="spellEnd"/>
    </w:p>
    <w:p w14:paraId="78E6B25A" w14:textId="77777777" w:rsidR="00D54009" w:rsidRPr="00D54009" w:rsidRDefault="00D54009" w:rsidP="00D54009">
      <w:pPr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val="en-US" w:bidi="ru-RU"/>
        </w:rPr>
      </w:pPr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>Организационно – методическая работа</w:t>
      </w:r>
    </w:p>
    <w:p w14:paraId="455510A5" w14:textId="77777777" w:rsidR="00D54009" w:rsidRPr="00D54009" w:rsidRDefault="00D54009" w:rsidP="00D54009">
      <w:pPr>
        <w:widowControl w:val="0"/>
        <w:autoSpaceDE w:val="0"/>
        <w:autoSpaceDN w:val="0"/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bidi="ru-RU"/>
        </w:rPr>
      </w:pPr>
      <w:r w:rsidRPr="00D5400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bidi="ru-RU"/>
        </w:rPr>
        <w:t>Основные циклы сопровождения:</w:t>
      </w:r>
    </w:p>
    <w:p w14:paraId="6B6C5DC9" w14:textId="77777777" w:rsidR="00D54009" w:rsidRPr="00D54009" w:rsidRDefault="00D54009" w:rsidP="00D54009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</w:pPr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 xml:space="preserve">Работа по адаптации учащихся  </w:t>
      </w:r>
    </w:p>
    <w:p w14:paraId="3756CBAD" w14:textId="77777777" w:rsidR="00D54009" w:rsidRPr="00D54009" w:rsidRDefault="00D54009" w:rsidP="00D54009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</w:pPr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 xml:space="preserve">Профориентационная работа </w:t>
      </w:r>
    </w:p>
    <w:p w14:paraId="17D075CE" w14:textId="77777777" w:rsidR="00D54009" w:rsidRPr="00D54009" w:rsidRDefault="00D54009" w:rsidP="00D54009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</w:pPr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>Работа с одаренными детьми</w:t>
      </w:r>
    </w:p>
    <w:p w14:paraId="33441E07" w14:textId="77777777" w:rsidR="00D54009" w:rsidRPr="00D54009" w:rsidRDefault="00D54009" w:rsidP="00D54009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</w:pPr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>Работа с детьми с особыми образовательными потребностями</w:t>
      </w:r>
    </w:p>
    <w:p w14:paraId="5740C33D" w14:textId="77777777" w:rsidR="00D54009" w:rsidRPr="00D54009" w:rsidRDefault="00D54009" w:rsidP="00D54009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val="en-US" w:bidi="ru-RU"/>
        </w:rPr>
      </w:pPr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 xml:space="preserve">Работа с детьми </w:t>
      </w:r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val="en-US" w:bidi="ru-RU"/>
        </w:rPr>
        <w:t>ВШУ</w:t>
      </w:r>
    </w:p>
    <w:p w14:paraId="6A8EED0D" w14:textId="77777777" w:rsidR="00D54009" w:rsidRPr="00D54009" w:rsidRDefault="00D54009" w:rsidP="00D54009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</w:pPr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>Работа с детьми по подготовке к экзаменам, МОДО</w:t>
      </w:r>
    </w:p>
    <w:p w14:paraId="0828E929" w14:textId="77777777" w:rsidR="00D54009" w:rsidRPr="00D54009" w:rsidRDefault="00D54009" w:rsidP="00D54009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</w:pPr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>Работа с родителями и педагогическим коллективом.</w:t>
      </w:r>
    </w:p>
    <w:p w14:paraId="248590C7" w14:textId="77777777" w:rsidR="00D54009" w:rsidRPr="00D54009" w:rsidRDefault="00D54009" w:rsidP="00D54009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lastRenderedPageBreak/>
        <w:t>Профилактика половой неприкосновенности среди несовершеннолетних</w:t>
      </w:r>
    </w:p>
    <w:p w14:paraId="330FF5B0" w14:textId="77777777" w:rsidR="00D54009" w:rsidRPr="00D54009" w:rsidRDefault="00D54009" w:rsidP="00D54009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</w:pPr>
      <w:r w:rsidRPr="00D54009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>Работа по профилактике суицида</w:t>
      </w:r>
    </w:p>
    <w:p w14:paraId="06514126" w14:textId="77777777" w:rsidR="00D54009" w:rsidRPr="00D54009" w:rsidRDefault="00D54009" w:rsidP="00D54009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i/>
          <w:sz w:val="28"/>
          <w:szCs w:val="28"/>
        </w:rPr>
        <w:t>Психодиагностическая работа</w:t>
      </w: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ориентирована на различные возрастные группы и имеет своей целью:</w:t>
      </w:r>
    </w:p>
    <w:p w14:paraId="763D0AF8" w14:textId="77777777" w:rsidR="00D54009" w:rsidRPr="00D54009" w:rsidRDefault="00D54009" w:rsidP="00D54009">
      <w:pPr>
        <w:numPr>
          <w:ilvl w:val="0"/>
          <w:numId w:val="3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Изучение личностных особенностей участников образовательного процесса с целью создания условий для их самопознания.</w:t>
      </w:r>
    </w:p>
    <w:p w14:paraId="1EDAC6D4" w14:textId="77777777" w:rsidR="00D54009" w:rsidRPr="00D54009" w:rsidRDefault="00D54009" w:rsidP="00D54009">
      <w:pPr>
        <w:numPr>
          <w:ilvl w:val="0"/>
          <w:numId w:val="3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Проведение психолого-педагогической диагностики детей на разных возрастных этапах с целью определения оптимального образовательного маршрута. </w:t>
      </w:r>
    </w:p>
    <w:p w14:paraId="4A0A7ADF" w14:textId="77777777" w:rsidR="00D54009" w:rsidRPr="00D54009" w:rsidRDefault="00D54009" w:rsidP="00D54009">
      <w:pPr>
        <w:numPr>
          <w:ilvl w:val="0"/>
          <w:numId w:val="3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Выявление потребностей, интересов, склонностей в рамках профессионального самоопределения учащихся старшей ступени на этапе предпрофильной подготовки и профильного обучения.</w:t>
      </w:r>
    </w:p>
    <w:p w14:paraId="0F189E46" w14:textId="77777777" w:rsidR="00D54009" w:rsidRPr="00D54009" w:rsidRDefault="00D54009" w:rsidP="00D5400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Используемые формы работы – индивидуальная и групповая.</w:t>
      </w:r>
    </w:p>
    <w:p w14:paraId="3E7C8E10" w14:textId="77777777" w:rsidR="00D54009" w:rsidRPr="00D54009" w:rsidRDefault="00D54009" w:rsidP="00D5400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В начале учебного года, в течение 1 и 2 четверти проводится психолого-педагогическое сопровождение адаптации учащихся 1-го, 5-го и 9-х классов соответственно к школьному обучению, к среднему звену, к старшему звену профильного обучения. </w:t>
      </w:r>
    </w:p>
    <w:p w14:paraId="4B62E337" w14:textId="77777777" w:rsidR="00D54009" w:rsidRPr="00D54009" w:rsidRDefault="00D54009" w:rsidP="00D54009">
      <w:pPr>
        <w:autoSpaceDE w:val="0"/>
        <w:autoSpaceDN w:val="0"/>
        <w:adjustRightInd w:val="0"/>
        <w:spacing w:before="67"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Особое внимание уделяется учащимся 9-х классов – они готовятся к выпускным экзаменам за курс основной школы и поступлению в профильные классы. </w:t>
      </w:r>
    </w:p>
    <w:p w14:paraId="2BB381EF" w14:textId="77777777" w:rsidR="00D54009" w:rsidRPr="00D54009" w:rsidRDefault="00D54009" w:rsidP="00D5400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В конце учебного года проводится психологическое обследование учащихся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предшкольного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класса с целью диагностики психологической зрелости и готовности ребёнка к обучению в 1 классе. </w:t>
      </w:r>
    </w:p>
    <w:p w14:paraId="208C7635" w14:textId="77777777" w:rsidR="00D54009" w:rsidRPr="00D54009" w:rsidRDefault="00D54009" w:rsidP="00D54009">
      <w:pPr>
        <w:autoSpaceDE w:val="0"/>
        <w:autoSpaceDN w:val="0"/>
        <w:adjustRightInd w:val="0"/>
        <w:spacing w:before="67"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4-х классах проводится комплексная диагностика уровня индивидуальной готовности при переходе в среднее звено. </w:t>
      </w:r>
    </w:p>
    <w:p w14:paraId="479F9490" w14:textId="77777777" w:rsidR="00D54009" w:rsidRPr="00D54009" w:rsidRDefault="00D54009" w:rsidP="00D5400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54009">
        <w:rPr>
          <w:rFonts w:ascii="Times New Roman" w:eastAsia="Calibri" w:hAnsi="Times New Roman" w:cs="Times New Roman"/>
          <w:i/>
          <w:sz w:val="28"/>
          <w:szCs w:val="28"/>
        </w:rPr>
        <w:t>Психокоррекционная</w:t>
      </w:r>
      <w:proofErr w:type="spellEnd"/>
      <w:r w:rsidRPr="00D54009">
        <w:rPr>
          <w:rFonts w:ascii="Times New Roman" w:eastAsia="Calibri" w:hAnsi="Times New Roman" w:cs="Times New Roman"/>
          <w:i/>
          <w:sz w:val="28"/>
          <w:szCs w:val="28"/>
        </w:rPr>
        <w:t xml:space="preserve"> и развивающая работа </w:t>
      </w:r>
      <w:r w:rsidRPr="00D54009">
        <w:rPr>
          <w:rFonts w:ascii="Times New Roman" w:eastAsia="Calibri" w:hAnsi="Times New Roman" w:cs="Times New Roman"/>
          <w:sz w:val="28"/>
          <w:szCs w:val="28"/>
        </w:rPr>
        <w:t>ориентирована на создание социально-психологических условий для целостного психологического развития учащихся, прежде всего на познавательную, эмоционально-личностную, социальную сферу психической жизни и самосознание детей преимущественно средствами преподавания психологических знаний. Как известно, коррекционная работа занимает важную роль в эффективности работы психолога в качестве помощника по адаптации учащихся, по развитию их познавательных способностей.</w:t>
      </w:r>
    </w:p>
    <w:p w14:paraId="501332D3" w14:textId="77777777" w:rsidR="00D54009" w:rsidRPr="00D54009" w:rsidRDefault="00D54009" w:rsidP="00D54009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i/>
          <w:sz w:val="28"/>
          <w:szCs w:val="28"/>
        </w:rPr>
        <w:t xml:space="preserve">Профориентационная работа. </w:t>
      </w:r>
      <w:r w:rsidRPr="00D54009">
        <w:rPr>
          <w:rFonts w:ascii="Times New Roman" w:eastAsia="Calibri" w:hAnsi="Times New Roman" w:cs="Times New Roman"/>
          <w:sz w:val="28"/>
          <w:szCs w:val="28"/>
        </w:rPr>
        <w:t>В течение года проводилось комплексное изучение интересов, склонностей, способностей учащихся 9-х классов с целью создания социально – психологических условий для успешного развития, обучения и подготовки учащихся к профессиональному выбору. В рамках предпрофильной подготовки был разработан и представлен учащимся курс по выбору «Мои профессиональные намерения». Каждый учащийся имеет маршрутную карту профессионального самоопределения всех психодиагностических результатов для размещения в портфолио.</w:t>
      </w:r>
    </w:p>
    <w:p w14:paraId="0B91B2AE" w14:textId="77777777" w:rsidR="00D54009" w:rsidRPr="00D54009" w:rsidRDefault="00D54009" w:rsidP="00D54009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Так же психологической службой осуществляется организационно – методическая, экспертная работа.</w:t>
      </w:r>
    </w:p>
    <w:p w14:paraId="6F807182" w14:textId="77777777" w:rsidR="00D54009" w:rsidRPr="00D54009" w:rsidRDefault="00D54009" w:rsidP="00D540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Вся деятельность психологической службы ведётся в соответствии с перспективным планом работы и по всем направлениям. Проведенная работа позволяет выявить собственные профессиональные возможности, а также определить основные пути для реализации собственной деятельности и профессионального роста в дальнейшем. Школьная психологическая служба не останавливается на достигнутом и постоянно ищет пути для самосовершенствования (отчет прилагается). </w:t>
      </w:r>
    </w:p>
    <w:p w14:paraId="2D8F8030" w14:textId="77777777" w:rsidR="00D54009" w:rsidRPr="00D54009" w:rsidRDefault="00D54009" w:rsidP="00D5400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3583EE" w14:textId="77777777" w:rsidR="00D54009" w:rsidRPr="00D54009" w:rsidRDefault="00D54009" w:rsidP="00D54009">
      <w:pPr>
        <w:spacing w:after="0" w:line="288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b/>
          <w:sz w:val="28"/>
          <w:szCs w:val="28"/>
        </w:rPr>
        <w:t>Заключение по итогам самооценки</w:t>
      </w:r>
    </w:p>
    <w:p w14:paraId="21134124" w14:textId="77777777" w:rsidR="00D54009" w:rsidRPr="00D54009" w:rsidRDefault="00D54009" w:rsidP="00D54009">
      <w:pPr>
        <w:spacing w:after="0" w:line="288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B6C955" w14:textId="77777777" w:rsidR="00D54009" w:rsidRPr="00D54009" w:rsidRDefault="00D54009" w:rsidP="00D54009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sz w:val="28"/>
          <w:szCs w:val="28"/>
        </w:rPr>
        <w:t xml:space="preserve">В ходе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</w:rPr>
        <w:t>самооценивания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</w:rPr>
        <w:t xml:space="preserve"> школы за период 2022-2023 учебный год, были проанализированы: </w:t>
      </w:r>
    </w:p>
    <w:p w14:paraId="5156B81D" w14:textId="77777777" w:rsidR="00D54009" w:rsidRPr="00D54009" w:rsidRDefault="00D54009" w:rsidP="00D54009">
      <w:pPr>
        <w:numPr>
          <w:ilvl w:val="0"/>
          <w:numId w:val="19"/>
        </w:numPr>
        <w:spacing w:after="0" w:line="288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sz w:val="28"/>
          <w:szCs w:val="28"/>
        </w:rPr>
        <w:t>состояние и результаты педагогической и управленческой деятельности учителей и администрации образовательного учреждения,</w:t>
      </w:r>
    </w:p>
    <w:p w14:paraId="06E222A8" w14:textId="77777777" w:rsidR="00D54009" w:rsidRPr="00D54009" w:rsidRDefault="00D54009" w:rsidP="00D54009">
      <w:pPr>
        <w:numPr>
          <w:ilvl w:val="0"/>
          <w:numId w:val="19"/>
        </w:numPr>
        <w:spacing w:after="0" w:line="288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sz w:val="28"/>
          <w:szCs w:val="28"/>
        </w:rPr>
        <w:t>методическое обеспечение педагогического процесса,</w:t>
      </w:r>
    </w:p>
    <w:p w14:paraId="2C582CA6" w14:textId="77777777" w:rsidR="00D54009" w:rsidRPr="00D54009" w:rsidRDefault="00D54009" w:rsidP="00D54009">
      <w:pPr>
        <w:numPr>
          <w:ilvl w:val="0"/>
          <w:numId w:val="19"/>
        </w:numPr>
        <w:spacing w:after="0" w:line="288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sz w:val="28"/>
          <w:szCs w:val="28"/>
        </w:rPr>
        <w:t>качество знаний учащихся,</w:t>
      </w:r>
    </w:p>
    <w:p w14:paraId="4DB596D3" w14:textId="77777777" w:rsidR="00D54009" w:rsidRPr="00D54009" w:rsidRDefault="00D54009" w:rsidP="00D54009">
      <w:pPr>
        <w:numPr>
          <w:ilvl w:val="0"/>
          <w:numId w:val="19"/>
        </w:numPr>
        <w:spacing w:after="0" w:line="288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sz w:val="28"/>
          <w:szCs w:val="28"/>
        </w:rPr>
        <w:t>система воспитательной работы,</w:t>
      </w:r>
    </w:p>
    <w:p w14:paraId="4A67F12C" w14:textId="77777777" w:rsidR="00D54009" w:rsidRPr="00D54009" w:rsidRDefault="00D54009" w:rsidP="00D54009">
      <w:pPr>
        <w:numPr>
          <w:ilvl w:val="0"/>
          <w:numId w:val="19"/>
        </w:numPr>
        <w:spacing w:after="0" w:line="288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sz w:val="28"/>
          <w:szCs w:val="28"/>
        </w:rPr>
        <w:t>психолого-педагогическая деятельность школы.</w:t>
      </w:r>
    </w:p>
    <w:p w14:paraId="109BFAA1" w14:textId="77777777" w:rsidR="00D54009" w:rsidRPr="00D54009" w:rsidRDefault="00D54009" w:rsidP="00D54009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sz w:val="28"/>
          <w:szCs w:val="28"/>
        </w:rPr>
        <w:t xml:space="preserve">Исследован уровень обученности учащихся 2-9 классов. В своей деятельности школа ориентирована на </w:t>
      </w:r>
      <w:r w:rsidRPr="00D54009">
        <w:rPr>
          <w:rFonts w:ascii="Times New Roman" w:eastAsia="Calibri" w:hAnsi="Times New Roman" w:cs="Times New Roman"/>
          <w:sz w:val="28"/>
          <w:szCs w:val="28"/>
        </w:rPr>
        <w:t>создание условий для развития самостоятельной гармонично развитой творческой личности, способной адаптироваться к изменяющимся условиям социума</w:t>
      </w:r>
      <w:r w:rsidRPr="00D540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AEABD91" w14:textId="77777777" w:rsidR="00D54009" w:rsidRPr="00D54009" w:rsidRDefault="00D54009" w:rsidP="00D54009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Образовательный процесс в школе осуществляется в рамках ГОСО и НПА Республики Казахстан. </w:t>
      </w:r>
    </w:p>
    <w:p w14:paraId="2A773DAB" w14:textId="77777777" w:rsidR="00D54009" w:rsidRPr="00D54009" w:rsidRDefault="00D54009" w:rsidP="00D54009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Основными задачами деятельности школы является:</w:t>
      </w:r>
    </w:p>
    <w:p w14:paraId="3B85825E" w14:textId="77777777" w:rsidR="00D54009" w:rsidRPr="00D54009" w:rsidRDefault="00D54009" w:rsidP="00D54009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обеспечение образования на уровне, отвечающем быстрому развитию науки и позволяющем личности интегрироваться в систему мировых и национальных культур;</w:t>
      </w:r>
    </w:p>
    <w:p w14:paraId="0BE7214D" w14:textId="77777777" w:rsidR="00D54009" w:rsidRPr="00D54009" w:rsidRDefault="00D54009" w:rsidP="00D54009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реализация идей общего, интеллектуального, нравственного развития личности средствами </w:t>
      </w:r>
      <w:proofErr w:type="spellStart"/>
      <w:r w:rsidRPr="00D54009">
        <w:rPr>
          <w:rFonts w:ascii="Times New Roman" w:eastAsia="Calibri" w:hAnsi="Times New Roman" w:cs="Times New Roman"/>
          <w:sz w:val="28"/>
          <w:szCs w:val="28"/>
        </w:rPr>
        <w:t>гуманитаризации</w:t>
      </w:r>
      <w:proofErr w:type="spellEnd"/>
      <w:r w:rsidRPr="00D54009">
        <w:rPr>
          <w:rFonts w:ascii="Times New Roman" w:eastAsia="Calibri" w:hAnsi="Times New Roman" w:cs="Times New Roman"/>
          <w:sz w:val="28"/>
          <w:szCs w:val="28"/>
        </w:rPr>
        <w:t xml:space="preserve"> содержания образования;</w:t>
      </w:r>
    </w:p>
    <w:p w14:paraId="3CF52F96" w14:textId="77777777" w:rsidR="00D54009" w:rsidRPr="00D54009" w:rsidRDefault="00D54009" w:rsidP="00D54009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изучение дополнительных курсов и дисциплин;</w:t>
      </w:r>
    </w:p>
    <w:p w14:paraId="252F5234" w14:textId="77777777" w:rsidR="00D54009" w:rsidRPr="00D54009" w:rsidRDefault="00D54009" w:rsidP="00D54009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максимальное использование гуманитарных дисциплин для формирования духовной сферы личности;</w:t>
      </w:r>
    </w:p>
    <w:p w14:paraId="23715E06" w14:textId="77777777" w:rsidR="00D54009" w:rsidRPr="00D54009" w:rsidRDefault="00D54009" w:rsidP="00D54009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взаимодействие с семьей обучающегося для полноценного развития личности.</w:t>
      </w:r>
    </w:p>
    <w:p w14:paraId="4F30CA72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Предметом деятельности школы является:</w:t>
      </w:r>
    </w:p>
    <w:p w14:paraId="1DD34F15" w14:textId="77777777" w:rsidR="00D54009" w:rsidRPr="00D54009" w:rsidRDefault="00D54009" w:rsidP="00D54009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обучение, воспитание и развитие учащихся;</w:t>
      </w:r>
    </w:p>
    <w:p w14:paraId="4E8DA009" w14:textId="77777777" w:rsidR="00D54009" w:rsidRPr="00D54009" w:rsidRDefault="00D54009" w:rsidP="00D54009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выявление и развитие способностей учащихся;</w:t>
      </w:r>
    </w:p>
    <w:p w14:paraId="2A415715" w14:textId="77777777" w:rsidR="00D54009" w:rsidRPr="00D54009" w:rsidRDefault="00D54009" w:rsidP="00D54009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t>консультации родителей по вопросам педагогики, общей и возрастной психологии;</w:t>
      </w:r>
    </w:p>
    <w:p w14:paraId="27B683FE" w14:textId="77777777" w:rsidR="00D54009" w:rsidRPr="00D54009" w:rsidRDefault="00D54009" w:rsidP="00D54009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00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организация досуга молодежи, проведение научно-практических конференций и семинаров. </w:t>
      </w:r>
    </w:p>
    <w:p w14:paraId="1FF26611" w14:textId="77777777" w:rsidR="00D54009" w:rsidRPr="00D54009" w:rsidRDefault="00D54009" w:rsidP="00D54009">
      <w:pPr>
        <w:numPr>
          <w:ilvl w:val="0"/>
          <w:numId w:val="33"/>
        </w:num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009">
        <w:rPr>
          <w:rFonts w:ascii="Times New Roman" w:eastAsia="Times New Roman" w:hAnsi="Times New Roman" w:cs="Times New Roman"/>
          <w:sz w:val="28"/>
          <w:szCs w:val="28"/>
        </w:rPr>
        <w:t xml:space="preserve">Управление школой осуществляют: </w:t>
      </w:r>
    </w:p>
    <w:p w14:paraId="314255E5" w14:textId="77777777" w:rsidR="00D54009" w:rsidRPr="00D54009" w:rsidRDefault="00D54009" w:rsidP="00D54009">
      <w:pPr>
        <w:numPr>
          <w:ilvl w:val="0"/>
          <w:numId w:val="33"/>
        </w:num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>Педагогический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>совет</w:t>
      </w:r>
      <w:proofErr w:type="spellEnd"/>
    </w:p>
    <w:p w14:paraId="58E6031D" w14:textId="77777777" w:rsidR="00D54009" w:rsidRPr="00D54009" w:rsidRDefault="00D54009" w:rsidP="00D54009">
      <w:pPr>
        <w:numPr>
          <w:ilvl w:val="0"/>
          <w:numId w:val="33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54009">
        <w:rPr>
          <w:rFonts w:ascii="Times New Roman" w:eastAsia="Times New Roman" w:hAnsi="Times New Roman" w:cs="Times New Roman"/>
          <w:sz w:val="28"/>
          <w:szCs w:val="28"/>
        </w:rPr>
        <w:t>Попечительский совет школы</w:t>
      </w:r>
    </w:p>
    <w:p w14:paraId="0B124FF9" w14:textId="77777777" w:rsidR="00D54009" w:rsidRPr="00D54009" w:rsidRDefault="00D54009" w:rsidP="00D54009">
      <w:pPr>
        <w:numPr>
          <w:ilvl w:val="0"/>
          <w:numId w:val="33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>Совет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>по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>профилактике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>правонарушений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5892AE2A" w14:textId="77777777" w:rsidR="00D54009" w:rsidRPr="00D54009" w:rsidRDefault="00D54009" w:rsidP="00D54009">
      <w:pPr>
        <w:numPr>
          <w:ilvl w:val="0"/>
          <w:numId w:val="33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>Школьный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>методический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>совет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0E306FA1" w14:textId="77777777" w:rsidR="00D54009" w:rsidRPr="00D54009" w:rsidRDefault="00D54009" w:rsidP="00D54009">
      <w:pPr>
        <w:numPr>
          <w:ilvl w:val="0"/>
          <w:numId w:val="33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>Совет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>школьного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>ученического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>самоуправления</w:t>
      </w:r>
      <w:proofErr w:type="spellEnd"/>
      <w:r w:rsidRPr="00D5400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73373C51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Школа обеспечивает равные условия для всех детей вне зависимости от пола, социального положения, этнического происхождения, места проживания и состояния здоровья получения качественного среднего образования.</w:t>
      </w:r>
    </w:p>
    <w:p w14:paraId="2911DE8C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школу начали приходить молодые специалисты.</w:t>
      </w:r>
    </w:p>
    <w:p w14:paraId="2D9362B9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Доля расходов местного и республиканского бюджета на заработную плату педагогов растёт. </w:t>
      </w:r>
    </w:p>
    <w:p w14:paraId="0A3F2016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Организация горячего питания учащихся удовлетворительная. Питанием охвачены 100% учащихся.</w:t>
      </w:r>
    </w:p>
    <w:p w14:paraId="32BEAD68" w14:textId="77777777" w:rsidR="00D54009" w:rsidRPr="00D54009" w:rsidRDefault="00D54009" w:rsidP="00D5400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школе плановом порядке обеспечивается компьютерами, интерактивными, мультимедийными кабинетами, имеет выход в Интернет. Имеется потребность в современных специализированных кабинетах и интерактивном оборудовании, новых компьютерах</w:t>
      </w:r>
    </w:p>
    <w:p w14:paraId="580F3836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Обеспеченность учебниками составляет 100%.</w:t>
      </w:r>
    </w:p>
    <w:p w14:paraId="5AEC49C1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Внешкольное воспитание и образование ведётся на базе организаций дополнительного образования. В школе работают разнообразные кружки и секции.</w:t>
      </w:r>
    </w:p>
    <w:p w14:paraId="35D65EA9" w14:textId="77777777" w:rsidR="00D54009" w:rsidRPr="00D54009" w:rsidRDefault="00D54009" w:rsidP="00D5400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54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Большое внимание уделяется школьному самоуправлению, организации всеобуча.</w:t>
      </w:r>
    </w:p>
    <w:p w14:paraId="7BFA424C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CE53B2" w14:textId="77777777" w:rsidR="00D54009" w:rsidRPr="00D54009" w:rsidRDefault="00D54009" w:rsidP="00D54009">
      <w:pPr>
        <w:spacing w:after="200" w:line="276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54009">
        <w:rPr>
          <w:rFonts w:ascii="Times New Roman" w:eastAsia="Calibri" w:hAnsi="Times New Roman" w:cs="Times New Roman"/>
          <w:b/>
          <w:sz w:val="28"/>
          <w:szCs w:val="28"/>
        </w:rPr>
        <w:t xml:space="preserve">На основании проведенного анализа работы по всем направлениям деятельности школы, учитывая критерии оценки организаций образования, реализующих общеобразовательные учебные программы начального, основного среднего и общего среднего образования (приложения 2,10-18), комиссия решила, что оценка школы, за оцениваемый период </w:t>
      </w:r>
      <w:proofErr w:type="spellStart"/>
      <w:r w:rsidRPr="00D54009">
        <w:rPr>
          <w:rFonts w:ascii="Times New Roman" w:eastAsia="Calibri" w:hAnsi="Times New Roman" w:cs="Times New Roman"/>
          <w:b/>
          <w:sz w:val="28"/>
          <w:szCs w:val="28"/>
        </w:rPr>
        <w:t>сооответствует</w:t>
      </w:r>
      <w:proofErr w:type="spellEnd"/>
      <w:r w:rsidRPr="00D5400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5400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хорошо</w:t>
      </w:r>
      <w:r w:rsidRPr="00D54009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686DB7B1" w14:textId="77777777" w:rsidR="00D54009" w:rsidRPr="00D54009" w:rsidRDefault="00D54009" w:rsidP="00D540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2EE160" w14:textId="77777777" w:rsidR="00EC42FE" w:rsidRDefault="00EC42FE"/>
    <w:sectPr w:rsidR="00EC42FE" w:rsidSect="008C551B">
      <w:type w:val="continuous"/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52567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B51DCB5" w14:textId="77777777" w:rsidR="00777172" w:rsidRPr="00E94BA8" w:rsidRDefault="00D54009">
        <w:pPr>
          <w:pStyle w:val="ac"/>
          <w:jc w:val="right"/>
          <w:rPr>
            <w:rFonts w:ascii="Times New Roman" w:hAnsi="Times New Roman" w:cs="Times New Roman"/>
          </w:rPr>
        </w:pPr>
        <w:r w:rsidRPr="00E94BA8">
          <w:rPr>
            <w:rFonts w:ascii="Times New Roman" w:hAnsi="Times New Roman" w:cs="Times New Roman"/>
          </w:rPr>
          <w:fldChar w:fldCharType="begin"/>
        </w:r>
        <w:r w:rsidRPr="00E94BA8">
          <w:rPr>
            <w:rFonts w:ascii="Times New Roman" w:hAnsi="Times New Roman" w:cs="Times New Roman"/>
          </w:rPr>
          <w:instrText xml:space="preserve"> PAGE   \* MERGEFORMAT </w:instrText>
        </w:r>
        <w:r w:rsidRPr="00E94BA8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5</w:t>
        </w:r>
        <w:r w:rsidRPr="00E94BA8">
          <w:rPr>
            <w:rFonts w:ascii="Times New Roman" w:hAnsi="Times New Roman" w:cs="Times New Roman"/>
          </w:rPr>
          <w:fldChar w:fldCharType="end"/>
        </w:r>
      </w:p>
    </w:sdtContent>
  </w:sdt>
  <w:p w14:paraId="4E8CDED9" w14:textId="77777777" w:rsidR="00777172" w:rsidRDefault="00D54009">
    <w:pPr>
      <w:pStyle w:val="ac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D7FC1"/>
    <w:multiLevelType w:val="hybridMultilevel"/>
    <w:tmpl w:val="57BADFD2"/>
    <w:lvl w:ilvl="0" w:tplc="2FDC6EA0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" w15:restartNumberingAfterBreak="0">
    <w:nsid w:val="028B34C3"/>
    <w:multiLevelType w:val="hybridMultilevel"/>
    <w:tmpl w:val="B9A8F7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C6F5D"/>
    <w:multiLevelType w:val="hybridMultilevel"/>
    <w:tmpl w:val="63E25E04"/>
    <w:lvl w:ilvl="0" w:tplc="5CE42554">
      <w:numFmt w:val="bullet"/>
      <w:lvlText w:val="•"/>
      <w:lvlJc w:val="left"/>
      <w:pPr>
        <w:ind w:left="1287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2D376D6"/>
    <w:multiLevelType w:val="hybridMultilevel"/>
    <w:tmpl w:val="4AA63CD4"/>
    <w:lvl w:ilvl="0" w:tplc="E55ED2F2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04630269"/>
    <w:multiLevelType w:val="hybridMultilevel"/>
    <w:tmpl w:val="61324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5659B6"/>
    <w:multiLevelType w:val="hybridMultilevel"/>
    <w:tmpl w:val="44341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791E61"/>
    <w:multiLevelType w:val="hybridMultilevel"/>
    <w:tmpl w:val="392C9E8E"/>
    <w:lvl w:ilvl="0" w:tplc="18E8C11E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D55C12"/>
    <w:multiLevelType w:val="hybridMultilevel"/>
    <w:tmpl w:val="C4240D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6BA4426"/>
    <w:multiLevelType w:val="hybridMultilevel"/>
    <w:tmpl w:val="3B2C7E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E53419"/>
    <w:multiLevelType w:val="hybridMultilevel"/>
    <w:tmpl w:val="C2B88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6845B7"/>
    <w:multiLevelType w:val="hybridMultilevel"/>
    <w:tmpl w:val="950A2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E54695"/>
    <w:multiLevelType w:val="hybridMultilevel"/>
    <w:tmpl w:val="F544C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296D6C"/>
    <w:multiLevelType w:val="hybridMultilevel"/>
    <w:tmpl w:val="3A74BEB0"/>
    <w:lvl w:ilvl="0" w:tplc="18E8C11E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685B69"/>
    <w:multiLevelType w:val="hybridMultilevel"/>
    <w:tmpl w:val="35B4A5A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12AA43E1"/>
    <w:multiLevelType w:val="hybridMultilevel"/>
    <w:tmpl w:val="C1764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CE698D"/>
    <w:multiLevelType w:val="hybridMultilevel"/>
    <w:tmpl w:val="32240E6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9B2E23"/>
    <w:multiLevelType w:val="hybridMultilevel"/>
    <w:tmpl w:val="81029FF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2D64BB"/>
    <w:multiLevelType w:val="hybridMultilevel"/>
    <w:tmpl w:val="38687172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4376D16"/>
    <w:multiLevelType w:val="multilevel"/>
    <w:tmpl w:val="736C7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3F4BE7"/>
    <w:multiLevelType w:val="hybridMultilevel"/>
    <w:tmpl w:val="62A836E4"/>
    <w:lvl w:ilvl="0" w:tplc="DD3E14C0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9227F6"/>
    <w:multiLevelType w:val="hybridMultilevel"/>
    <w:tmpl w:val="9822E7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B4A2F"/>
    <w:multiLevelType w:val="hybridMultilevel"/>
    <w:tmpl w:val="7F706C26"/>
    <w:lvl w:ilvl="0" w:tplc="04190001">
      <w:start w:val="1"/>
      <w:numFmt w:val="bullet"/>
      <w:lvlText w:val=""/>
      <w:lvlJc w:val="left"/>
      <w:pPr>
        <w:ind w:left="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98" w:hanging="360"/>
      </w:pPr>
      <w:rPr>
        <w:rFonts w:ascii="Wingdings" w:hAnsi="Wingdings" w:hint="default"/>
      </w:rPr>
    </w:lvl>
  </w:abstractNum>
  <w:abstractNum w:abstractNumId="22" w15:restartNumberingAfterBreak="0">
    <w:nsid w:val="40780912"/>
    <w:multiLevelType w:val="multilevel"/>
    <w:tmpl w:val="77461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220153D"/>
    <w:multiLevelType w:val="hybridMultilevel"/>
    <w:tmpl w:val="F1A01488"/>
    <w:lvl w:ilvl="0" w:tplc="18E8C11E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7D68BF"/>
    <w:multiLevelType w:val="hybridMultilevel"/>
    <w:tmpl w:val="227079B6"/>
    <w:lvl w:ilvl="0" w:tplc="84BC9D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8384B33"/>
    <w:multiLevelType w:val="hybridMultilevel"/>
    <w:tmpl w:val="538460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40C54"/>
    <w:multiLevelType w:val="hybridMultilevel"/>
    <w:tmpl w:val="4CA024B0"/>
    <w:lvl w:ilvl="0" w:tplc="18E8C11E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3F6472"/>
    <w:multiLevelType w:val="hybridMultilevel"/>
    <w:tmpl w:val="885474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4CA17522"/>
    <w:multiLevelType w:val="multilevel"/>
    <w:tmpl w:val="BB1CB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59281B"/>
    <w:multiLevelType w:val="hybridMultilevel"/>
    <w:tmpl w:val="7E8E79F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A77C3"/>
    <w:multiLevelType w:val="hybridMultilevel"/>
    <w:tmpl w:val="884AFC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B552144"/>
    <w:multiLevelType w:val="hybridMultilevel"/>
    <w:tmpl w:val="67849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D9336A"/>
    <w:multiLevelType w:val="hybridMultilevel"/>
    <w:tmpl w:val="7E0C33D2"/>
    <w:lvl w:ilvl="0" w:tplc="34425724">
      <w:numFmt w:val="bullet"/>
      <w:lvlText w:val="-"/>
      <w:lvlJc w:val="left"/>
      <w:pPr>
        <w:ind w:left="64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6072386A"/>
    <w:multiLevelType w:val="multilevel"/>
    <w:tmpl w:val="E3BE8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356292"/>
    <w:multiLevelType w:val="hybridMultilevel"/>
    <w:tmpl w:val="8F727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A75A2D"/>
    <w:multiLevelType w:val="hybridMultilevel"/>
    <w:tmpl w:val="3D901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AE6E11"/>
    <w:multiLevelType w:val="hybridMultilevel"/>
    <w:tmpl w:val="94D2A37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A44F7B"/>
    <w:multiLevelType w:val="singleLevel"/>
    <w:tmpl w:val="0419001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38" w15:restartNumberingAfterBreak="0">
    <w:nsid w:val="6F501E53"/>
    <w:multiLevelType w:val="hybridMultilevel"/>
    <w:tmpl w:val="15222C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DE36CF"/>
    <w:multiLevelType w:val="hybridMultilevel"/>
    <w:tmpl w:val="DA6E2DBC"/>
    <w:lvl w:ilvl="0" w:tplc="18E8C11E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2F27CD"/>
    <w:multiLevelType w:val="hybridMultilevel"/>
    <w:tmpl w:val="E80A8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932562"/>
    <w:multiLevelType w:val="multilevel"/>
    <w:tmpl w:val="D84A0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A9C001F"/>
    <w:multiLevelType w:val="hybridMultilevel"/>
    <w:tmpl w:val="B6FC6B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6B7E70"/>
    <w:multiLevelType w:val="multilevel"/>
    <w:tmpl w:val="BE8A3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C38568C"/>
    <w:multiLevelType w:val="hybridMultilevel"/>
    <w:tmpl w:val="85EAD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020523"/>
    <w:multiLevelType w:val="multilevel"/>
    <w:tmpl w:val="70D2B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DC413A6"/>
    <w:multiLevelType w:val="hybridMultilevel"/>
    <w:tmpl w:val="E5F0B5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BE13F3"/>
    <w:multiLevelType w:val="hybridMultilevel"/>
    <w:tmpl w:val="FB8A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1F238B"/>
    <w:multiLevelType w:val="hybridMultilevel"/>
    <w:tmpl w:val="AE6AC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606452"/>
    <w:multiLevelType w:val="hybridMultilevel"/>
    <w:tmpl w:val="BE8A3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9"/>
  </w:num>
  <w:num w:numId="3">
    <w:abstractNumId w:val="37"/>
  </w:num>
  <w:num w:numId="4">
    <w:abstractNumId w:val="8"/>
  </w:num>
  <w:num w:numId="5">
    <w:abstractNumId w:val="3"/>
  </w:num>
  <w:num w:numId="6">
    <w:abstractNumId w:val="35"/>
  </w:num>
  <w:num w:numId="7">
    <w:abstractNumId w:val="44"/>
  </w:num>
  <w:num w:numId="8">
    <w:abstractNumId w:val="32"/>
  </w:num>
  <w:num w:numId="9">
    <w:abstractNumId w:val="29"/>
  </w:num>
  <w:num w:numId="10">
    <w:abstractNumId w:val="14"/>
  </w:num>
  <w:num w:numId="11">
    <w:abstractNumId w:val="2"/>
  </w:num>
  <w:num w:numId="12">
    <w:abstractNumId w:val="27"/>
  </w:num>
  <w:num w:numId="13">
    <w:abstractNumId w:val="38"/>
  </w:num>
  <w:num w:numId="14">
    <w:abstractNumId w:val="4"/>
  </w:num>
  <w:num w:numId="15">
    <w:abstractNumId w:val="30"/>
  </w:num>
  <w:num w:numId="16">
    <w:abstractNumId w:val="25"/>
  </w:num>
  <w:num w:numId="17">
    <w:abstractNumId w:val="16"/>
  </w:num>
  <w:num w:numId="18">
    <w:abstractNumId w:val="0"/>
  </w:num>
  <w:num w:numId="19">
    <w:abstractNumId w:val="11"/>
  </w:num>
  <w:num w:numId="20">
    <w:abstractNumId w:val="34"/>
  </w:num>
  <w:num w:numId="21">
    <w:abstractNumId w:val="6"/>
  </w:num>
  <w:num w:numId="22">
    <w:abstractNumId w:val="48"/>
  </w:num>
  <w:num w:numId="23">
    <w:abstractNumId w:val="40"/>
  </w:num>
  <w:num w:numId="24">
    <w:abstractNumId w:val="39"/>
  </w:num>
  <w:num w:numId="25">
    <w:abstractNumId w:val="26"/>
  </w:num>
  <w:num w:numId="26">
    <w:abstractNumId w:val="23"/>
  </w:num>
  <w:num w:numId="27">
    <w:abstractNumId w:val="12"/>
  </w:num>
  <w:num w:numId="28">
    <w:abstractNumId w:val="13"/>
  </w:num>
  <w:num w:numId="29">
    <w:abstractNumId w:val="7"/>
  </w:num>
  <w:num w:numId="30">
    <w:abstractNumId w:val="21"/>
  </w:num>
  <w:num w:numId="31">
    <w:abstractNumId w:val="10"/>
  </w:num>
  <w:num w:numId="32">
    <w:abstractNumId w:val="24"/>
  </w:num>
  <w:num w:numId="33">
    <w:abstractNumId w:val="5"/>
  </w:num>
  <w:num w:numId="34">
    <w:abstractNumId w:val="20"/>
  </w:num>
  <w:num w:numId="35">
    <w:abstractNumId w:val="17"/>
  </w:num>
  <w:num w:numId="36">
    <w:abstractNumId w:val="46"/>
  </w:num>
  <w:num w:numId="37">
    <w:abstractNumId w:val="42"/>
  </w:num>
  <w:num w:numId="38">
    <w:abstractNumId w:val="31"/>
  </w:num>
  <w:num w:numId="39">
    <w:abstractNumId w:val="19"/>
  </w:num>
  <w:num w:numId="40">
    <w:abstractNumId w:val="15"/>
  </w:num>
  <w:num w:numId="41">
    <w:abstractNumId w:val="45"/>
  </w:num>
  <w:num w:numId="42">
    <w:abstractNumId w:val="41"/>
  </w:num>
  <w:num w:numId="43">
    <w:abstractNumId w:val="33"/>
  </w:num>
  <w:num w:numId="44">
    <w:abstractNumId w:val="22"/>
  </w:num>
  <w:num w:numId="45">
    <w:abstractNumId w:val="18"/>
  </w:num>
  <w:num w:numId="46">
    <w:abstractNumId w:val="28"/>
  </w:num>
  <w:num w:numId="47">
    <w:abstractNumId w:val="36"/>
  </w:num>
  <w:num w:numId="48">
    <w:abstractNumId w:val="47"/>
  </w:num>
  <w:num w:numId="49">
    <w:abstractNumId w:val="9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EC6"/>
    <w:rsid w:val="00874EC6"/>
    <w:rsid w:val="00D54009"/>
    <w:rsid w:val="00EC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4BCC8"/>
  <w15:chartTrackingRefBased/>
  <w15:docId w15:val="{12F1A5C2-2544-4ADA-A308-21A1DA126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40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4009"/>
    <w:pPr>
      <w:keepNext/>
      <w:keepLines/>
      <w:spacing w:before="40" w:after="0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D54009"/>
    <w:pPr>
      <w:keepNext/>
      <w:spacing w:after="0" w:line="240" w:lineRule="auto"/>
      <w:ind w:firstLine="567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D5400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D5400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D54009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40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21">
    <w:name w:val="Заголовок 21"/>
    <w:basedOn w:val="a"/>
    <w:next w:val="a"/>
    <w:unhideWhenUsed/>
    <w:qFormat/>
    <w:rsid w:val="00D54009"/>
    <w:pPr>
      <w:keepNext/>
      <w:keepLines/>
      <w:spacing w:before="40" w:after="0" w:line="276" w:lineRule="auto"/>
      <w:outlineLvl w:val="1"/>
    </w:pPr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400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540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540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D54009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54009"/>
  </w:style>
  <w:style w:type="paragraph" w:customStyle="1" w:styleId="12">
    <w:name w:val="Без интервала1"/>
    <w:next w:val="a3"/>
    <w:qFormat/>
    <w:rsid w:val="00D54009"/>
    <w:pPr>
      <w:spacing w:after="0" w:line="240" w:lineRule="auto"/>
    </w:pPr>
  </w:style>
  <w:style w:type="table" w:customStyle="1" w:styleId="13">
    <w:name w:val="Сетка таблицы1"/>
    <w:basedOn w:val="a1"/>
    <w:next w:val="a4"/>
    <w:uiPriority w:val="59"/>
    <w:rsid w:val="00D54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Гиперссылка1"/>
    <w:basedOn w:val="a0"/>
    <w:uiPriority w:val="99"/>
    <w:unhideWhenUsed/>
    <w:rsid w:val="00D54009"/>
    <w:rPr>
      <w:color w:val="0000FF"/>
      <w:u w:val="single"/>
    </w:rPr>
  </w:style>
  <w:style w:type="paragraph" w:customStyle="1" w:styleId="22">
    <w:name w:val="Без интервала2"/>
    <w:qFormat/>
    <w:rsid w:val="00D54009"/>
    <w:pPr>
      <w:spacing w:after="0" w:line="240" w:lineRule="auto"/>
      <w:ind w:firstLine="709"/>
      <w:jc w:val="both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uiPriority w:val="1"/>
    <w:qFormat/>
    <w:locked/>
    <w:rsid w:val="00D54009"/>
    <w:rPr>
      <w:rFonts w:eastAsia="Calibri"/>
      <w:lang w:eastAsia="en-US"/>
    </w:rPr>
  </w:style>
  <w:style w:type="character" w:customStyle="1" w:styleId="NoSpacingChar">
    <w:name w:val="No Spacing Char"/>
    <w:link w:val="12"/>
    <w:locked/>
    <w:rsid w:val="00D54009"/>
    <w:rPr>
      <w:rFonts w:ascii="Calibri" w:eastAsia="Times New Roman" w:hAnsi="Calibri" w:cs="Calibri"/>
      <w:sz w:val="20"/>
      <w:szCs w:val="20"/>
      <w:lang w:eastAsia="en-US"/>
    </w:rPr>
  </w:style>
  <w:style w:type="table" w:customStyle="1" w:styleId="41">
    <w:name w:val="Сетка таблицы4"/>
    <w:basedOn w:val="a1"/>
    <w:next w:val="a4"/>
    <w:uiPriority w:val="59"/>
    <w:rsid w:val="00D54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4"/>
    <w:rsid w:val="00D54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39"/>
    <w:rsid w:val="00D54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unhideWhenUsed/>
    <w:rsid w:val="00D5400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D5400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link w:val="a9"/>
    <w:uiPriority w:val="34"/>
    <w:qFormat/>
    <w:rsid w:val="00D54009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a">
    <w:name w:val="header"/>
    <w:basedOn w:val="a"/>
    <w:link w:val="ab"/>
    <w:uiPriority w:val="99"/>
    <w:unhideWhenUsed/>
    <w:rsid w:val="00D5400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D54009"/>
    <w:rPr>
      <w:rFonts w:eastAsia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D5400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D54009"/>
    <w:rPr>
      <w:rFonts w:eastAsia="Times New Roman"/>
      <w:lang w:eastAsia="ru-RU"/>
    </w:rPr>
  </w:style>
  <w:style w:type="character" w:customStyle="1" w:styleId="a9">
    <w:name w:val="Абзац списка Знак"/>
    <w:link w:val="a8"/>
    <w:uiPriority w:val="34"/>
    <w:rsid w:val="00D54009"/>
    <w:rPr>
      <w:rFonts w:eastAsia="Times New Roman"/>
      <w:lang w:eastAsia="ru-RU"/>
    </w:rPr>
  </w:style>
  <w:style w:type="character" w:customStyle="1" w:styleId="FontStyle11">
    <w:name w:val="Font Style11"/>
    <w:uiPriority w:val="99"/>
    <w:rsid w:val="00D54009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link w:val="DefaultChar"/>
    <w:qFormat/>
    <w:rsid w:val="00D5400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sz w:val="24"/>
      <w:szCs w:val="24"/>
      <w:lang w:val="en-GB" w:eastAsia="en-GB"/>
    </w:rPr>
  </w:style>
  <w:style w:type="character" w:customStyle="1" w:styleId="DefaultChar">
    <w:name w:val="Default Char"/>
    <w:link w:val="Default"/>
    <w:locked/>
    <w:rsid w:val="00D54009"/>
    <w:rPr>
      <w:rFonts w:ascii="Arial" w:eastAsia="Times New Roman" w:hAnsi="Arial" w:cs="Times New Roman"/>
      <w:color w:val="000000"/>
      <w:sz w:val="24"/>
      <w:szCs w:val="24"/>
      <w:lang w:val="en-GB" w:eastAsia="en-GB"/>
    </w:rPr>
  </w:style>
  <w:style w:type="table" w:customStyle="1" w:styleId="120">
    <w:name w:val="Сетка таблицы12"/>
    <w:basedOn w:val="a1"/>
    <w:next w:val="a4"/>
    <w:uiPriority w:val="39"/>
    <w:rsid w:val="00D5400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54009"/>
    <w:rPr>
      <w:rFonts w:ascii="Cambria" w:eastAsia="Times New Roman" w:hAnsi="Cambria" w:cs="Times New Roman"/>
      <w:color w:val="365F91"/>
      <w:sz w:val="26"/>
      <w:szCs w:val="26"/>
    </w:rPr>
  </w:style>
  <w:style w:type="paragraph" w:customStyle="1" w:styleId="210">
    <w:name w:val="Основной текст 21"/>
    <w:basedOn w:val="a"/>
    <w:rsid w:val="00D54009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numbering" w:customStyle="1" w:styleId="111">
    <w:name w:val="Нет списка11"/>
    <w:next w:val="a2"/>
    <w:uiPriority w:val="99"/>
    <w:semiHidden/>
    <w:unhideWhenUsed/>
    <w:rsid w:val="00D54009"/>
  </w:style>
  <w:style w:type="paragraph" w:styleId="ae">
    <w:name w:val="Normal (Web)"/>
    <w:aliases w:val="Обычный (Web),Знак Знак6,Footer2,Обычный (веб)1,Обычный (веб)2,Обычный (веб)3,Знак Знак19,Normal (Web)1,Обычный (веб) Знак1,Обычный (веб) Знак Знак,Обычный (Web)1,Знак Знак3,Обычный (веб) Знак Знак Знак Знак,Знак4 Зна,Знак Знак"/>
    <w:basedOn w:val="a"/>
    <w:link w:val="af"/>
    <w:uiPriority w:val="99"/>
    <w:unhideWhenUsed/>
    <w:qFormat/>
    <w:rsid w:val="00D54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rsid w:val="00D5400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1">
    <w:name w:val="Основной текст Знак"/>
    <w:basedOn w:val="a0"/>
    <w:link w:val="af0"/>
    <w:rsid w:val="00D5400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rsid w:val="00D54009"/>
  </w:style>
  <w:style w:type="paragraph" w:customStyle="1" w:styleId="bodytext">
    <w:name w:val="bodytext"/>
    <w:basedOn w:val="a"/>
    <w:uiPriority w:val="99"/>
    <w:qFormat/>
    <w:rsid w:val="00D54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rsid w:val="00D54009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f">
    <w:name w:val="Обычный (веб) Знак"/>
    <w:aliases w:val="Обычный (Web) Знак,Знак Знак6 Знак,Footer2 Знак,Обычный (веб)1 Знак,Обычный (веб)2 Знак,Обычный (веб)3 Знак,Знак Знак19 Знак,Normal (Web)1 Знак,Обычный (веб) Знак1 Знак,Обычный (веб) Знак Знак Знак,Обычный (Web)1 Знак,Знак Знак3 Знак"/>
    <w:link w:val="ae"/>
    <w:uiPriority w:val="99"/>
    <w:locked/>
    <w:rsid w:val="00D540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Title"/>
    <w:basedOn w:val="a"/>
    <w:link w:val="af3"/>
    <w:qFormat/>
    <w:rsid w:val="00D54009"/>
    <w:pPr>
      <w:spacing w:after="0" w:line="240" w:lineRule="auto"/>
      <w:ind w:left="284"/>
      <w:jc w:val="center"/>
    </w:pPr>
    <w:rPr>
      <w:rFonts w:ascii="Times New Roman" w:eastAsia="Times New Roman" w:hAnsi="Times New Roman" w:cs="Times New Roman"/>
      <w:i/>
      <w:sz w:val="32"/>
      <w:szCs w:val="20"/>
      <w:lang w:eastAsia="ru-RU"/>
    </w:rPr>
  </w:style>
  <w:style w:type="character" w:customStyle="1" w:styleId="af3">
    <w:name w:val="Заголовок Знак"/>
    <w:basedOn w:val="a0"/>
    <w:link w:val="af2"/>
    <w:rsid w:val="00D54009"/>
    <w:rPr>
      <w:rFonts w:ascii="Times New Roman" w:eastAsia="Times New Roman" w:hAnsi="Times New Roman" w:cs="Times New Roman"/>
      <w:i/>
      <w:sz w:val="32"/>
      <w:szCs w:val="20"/>
      <w:lang w:eastAsia="ru-RU"/>
    </w:rPr>
  </w:style>
  <w:style w:type="paragraph" w:styleId="23">
    <w:name w:val="Body Text 2"/>
    <w:basedOn w:val="a"/>
    <w:link w:val="24"/>
    <w:rsid w:val="00D54009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D540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D540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D5400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4">
    <w:name w:val="Body Text Indent"/>
    <w:basedOn w:val="a"/>
    <w:link w:val="af5"/>
    <w:rsid w:val="00D5400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D540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rsid w:val="00D5400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D5400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7">
    <w:name w:val="Сетка таблицы2"/>
    <w:basedOn w:val="a1"/>
    <w:next w:val="a4"/>
    <w:uiPriority w:val="39"/>
    <w:rsid w:val="00D5400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4"/>
    <w:uiPriority w:val="39"/>
    <w:rsid w:val="00D5400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uiPriority w:val="99"/>
    <w:rsid w:val="00D54009"/>
    <w:rPr>
      <w:rFonts w:ascii="Times New Roman" w:hAnsi="Times New Roman" w:cs="Times New Roman"/>
      <w:sz w:val="26"/>
      <w:szCs w:val="26"/>
    </w:rPr>
  </w:style>
  <w:style w:type="paragraph" w:customStyle="1" w:styleId="112">
    <w:name w:val="Заголовок 11"/>
    <w:basedOn w:val="a"/>
    <w:uiPriority w:val="1"/>
    <w:qFormat/>
    <w:rsid w:val="00D54009"/>
    <w:pPr>
      <w:widowControl w:val="0"/>
      <w:autoSpaceDE w:val="0"/>
      <w:autoSpaceDN w:val="0"/>
      <w:spacing w:after="0" w:line="240" w:lineRule="auto"/>
      <w:ind w:left="468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en-US" w:bidi="ru-RU"/>
    </w:rPr>
  </w:style>
  <w:style w:type="paragraph" w:styleId="af6">
    <w:name w:val="Plain Text"/>
    <w:basedOn w:val="a"/>
    <w:link w:val="af7"/>
    <w:rsid w:val="00D5400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rsid w:val="00D5400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4">
    <w:name w:val="Font Style14"/>
    <w:uiPriority w:val="99"/>
    <w:rsid w:val="00D54009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uiPriority w:val="99"/>
    <w:rsid w:val="00D54009"/>
    <w:rPr>
      <w:rFonts w:ascii="Times New Roman" w:hAnsi="Times New Roman" w:cs="Times New Roman"/>
      <w:b/>
      <w:bCs/>
      <w:sz w:val="22"/>
      <w:szCs w:val="22"/>
    </w:rPr>
  </w:style>
  <w:style w:type="character" w:customStyle="1" w:styleId="c1">
    <w:name w:val="c1"/>
    <w:basedOn w:val="a0"/>
    <w:rsid w:val="00D54009"/>
  </w:style>
  <w:style w:type="character" w:customStyle="1" w:styleId="c3">
    <w:name w:val="c3"/>
    <w:basedOn w:val="a0"/>
    <w:rsid w:val="00D54009"/>
  </w:style>
  <w:style w:type="table" w:customStyle="1" w:styleId="2-51">
    <w:name w:val="Средняя сетка 2 - Акцент 51"/>
    <w:basedOn w:val="a1"/>
    <w:next w:val="2-5"/>
    <w:uiPriority w:val="68"/>
    <w:rsid w:val="00D54009"/>
    <w:pPr>
      <w:spacing w:after="0" w:line="240" w:lineRule="auto"/>
    </w:pPr>
    <w:rPr>
      <w:rFonts w:ascii="Calibri Light" w:eastAsia="Times New Roman" w:hAnsi="Calibri Light" w:cs="Times New Roman"/>
      <w:color w:val="000000"/>
      <w:lang w:val="en-US" w:bidi="en-US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cPr>
      <w:shd w:val="clear" w:color="auto" w:fill="D0DBF0"/>
    </w:tcPr>
    <w:tblStylePr w:type="firstRow">
      <w:rPr>
        <w:b/>
        <w:bCs/>
        <w:color w:val="000000"/>
      </w:rPr>
      <w:tblPr/>
      <w:tcPr>
        <w:shd w:val="clear" w:color="auto" w:fill="ECF1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tcBorders>
          <w:insideH w:val="single" w:sz="6" w:space="0" w:color="4472C4"/>
          <w:insideV w:val="single" w:sz="6" w:space="0" w:color="4472C4"/>
        </w:tcBorders>
        <w:shd w:val="clear" w:color="auto" w:fill="A1B8E1"/>
      </w:tcPr>
    </w:tblStylePr>
    <w:tblStylePr w:type="nwCell">
      <w:tblPr/>
      <w:tcPr>
        <w:shd w:val="clear" w:color="auto" w:fill="FFFFFF"/>
      </w:tcPr>
    </w:tblStylePr>
  </w:style>
  <w:style w:type="numbering" w:customStyle="1" w:styleId="1110">
    <w:name w:val="Нет списка111"/>
    <w:next w:val="a2"/>
    <w:uiPriority w:val="99"/>
    <w:semiHidden/>
    <w:unhideWhenUsed/>
    <w:rsid w:val="00D54009"/>
  </w:style>
  <w:style w:type="character" w:styleId="af8">
    <w:name w:val="Emphasis"/>
    <w:qFormat/>
    <w:rsid w:val="00D54009"/>
    <w:rPr>
      <w:i/>
      <w:iCs/>
    </w:rPr>
  </w:style>
  <w:style w:type="character" w:styleId="af9">
    <w:name w:val="Strong"/>
    <w:basedOn w:val="a0"/>
    <w:uiPriority w:val="22"/>
    <w:qFormat/>
    <w:rsid w:val="00D54009"/>
    <w:rPr>
      <w:b/>
      <w:bCs/>
    </w:rPr>
  </w:style>
  <w:style w:type="character" w:customStyle="1" w:styleId="markedcontent">
    <w:name w:val="markedcontent"/>
    <w:basedOn w:val="a0"/>
    <w:rsid w:val="00D54009"/>
  </w:style>
  <w:style w:type="table" w:customStyle="1" w:styleId="2-52">
    <w:name w:val="Средняя сетка 2 - Акцент 52"/>
    <w:basedOn w:val="a1"/>
    <w:next w:val="2-5"/>
    <w:uiPriority w:val="68"/>
    <w:semiHidden/>
    <w:unhideWhenUsed/>
    <w:rsid w:val="00D54009"/>
    <w:pPr>
      <w:spacing w:after="0" w:line="240" w:lineRule="auto"/>
    </w:pPr>
    <w:rPr>
      <w:rFonts w:ascii="Cambria" w:eastAsia="Times New Roman" w:hAnsi="Cambria" w:cs="Times New Roman"/>
      <w:color w:val="000000"/>
      <w:lang w:eastAsia="ru-RU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numbering" w:customStyle="1" w:styleId="28">
    <w:name w:val="Нет списка2"/>
    <w:next w:val="a2"/>
    <w:uiPriority w:val="99"/>
    <w:semiHidden/>
    <w:unhideWhenUsed/>
    <w:rsid w:val="00D54009"/>
  </w:style>
  <w:style w:type="table" w:customStyle="1" w:styleId="130">
    <w:name w:val="Сетка таблицы13"/>
    <w:basedOn w:val="a1"/>
    <w:next w:val="a4"/>
    <w:uiPriority w:val="39"/>
    <w:rsid w:val="00D5400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4"/>
    <w:uiPriority w:val="39"/>
    <w:rsid w:val="00D5400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4"/>
    <w:uiPriority w:val="39"/>
    <w:rsid w:val="00D5400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521">
    <w:name w:val="Средняя сетка 2 - Акцент 521"/>
    <w:basedOn w:val="a1"/>
    <w:next w:val="2-5"/>
    <w:uiPriority w:val="68"/>
    <w:rsid w:val="00D54009"/>
    <w:pPr>
      <w:spacing w:after="0" w:line="240" w:lineRule="auto"/>
    </w:pPr>
    <w:rPr>
      <w:rFonts w:ascii="Calibri Light" w:eastAsia="Times New Roman" w:hAnsi="Calibri Light" w:cs="Times New Roman"/>
      <w:color w:val="000000"/>
      <w:lang w:val="en-US" w:bidi="en-US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cPr>
      <w:shd w:val="clear" w:color="auto" w:fill="D0DBF0"/>
    </w:tcPr>
    <w:tblStylePr w:type="firstRow">
      <w:rPr>
        <w:b/>
        <w:bCs/>
        <w:color w:val="000000"/>
      </w:rPr>
      <w:tblPr/>
      <w:tcPr>
        <w:shd w:val="clear" w:color="auto" w:fill="ECF1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tcBorders>
          <w:insideH w:val="single" w:sz="6" w:space="0" w:color="4472C4"/>
          <w:insideV w:val="single" w:sz="6" w:space="0" w:color="4472C4"/>
        </w:tcBorders>
        <w:shd w:val="clear" w:color="auto" w:fill="A1B8E1"/>
      </w:tcPr>
    </w:tblStylePr>
    <w:tblStylePr w:type="nwCell">
      <w:tblPr/>
      <w:tcPr>
        <w:shd w:val="clear" w:color="auto" w:fill="FFFFFF"/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D54009"/>
  </w:style>
  <w:style w:type="numbering" w:customStyle="1" w:styleId="34">
    <w:name w:val="Нет списка3"/>
    <w:next w:val="a2"/>
    <w:uiPriority w:val="99"/>
    <w:semiHidden/>
    <w:unhideWhenUsed/>
    <w:rsid w:val="00D54009"/>
  </w:style>
  <w:style w:type="table" w:customStyle="1" w:styleId="140">
    <w:name w:val="Сетка таблицы14"/>
    <w:basedOn w:val="a1"/>
    <w:next w:val="a4"/>
    <w:uiPriority w:val="39"/>
    <w:rsid w:val="00D5400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4"/>
    <w:uiPriority w:val="39"/>
    <w:rsid w:val="00D5400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4"/>
    <w:uiPriority w:val="39"/>
    <w:rsid w:val="00D5400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53">
    <w:name w:val="Средняя сетка 2 - Акцент 53"/>
    <w:basedOn w:val="a1"/>
    <w:next w:val="2-5"/>
    <w:uiPriority w:val="68"/>
    <w:rsid w:val="00D54009"/>
    <w:pPr>
      <w:spacing w:after="0" w:line="240" w:lineRule="auto"/>
    </w:pPr>
    <w:rPr>
      <w:rFonts w:ascii="Calibri Light" w:eastAsia="Times New Roman" w:hAnsi="Calibri Light" w:cs="Times New Roman"/>
      <w:color w:val="000000"/>
      <w:lang w:val="en-US" w:bidi="en-US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cPr>
      <w:shd w:val="clear" w:color="auto" w:fill="D0DBF0"/>
    </w:tcPr>
    <w:tblStylePr w:type="firstRow">
      <w:rPr>
        <w:b/>
        <w:bCs/>
        <w:color w:val="000000"/>
      </w:rPr>
      <w:tblPr/>
      <w:tcPr>
        <w:shd w:val="clear" w:color="auto" w:fill="ECF1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tcBorders>
          <w:insideH w:val="single" w:sz="6" w:space="0" w:color="4472C4"/>
          <w:insideV w:val="single" w:sz="6" w:space="0" w:color="4472C4"/>
        </w:tcBorders>
        <w:shd w:val="clear" w:color="auto" w:fill="A1B8E1"/>
      </w:tcPr>
    </w:tblStylePr>
    <w:tblStylePr w:type="nwCell">
      <w:tblPr/>
      <w:tcPr>
        <w:shd w:val="clear" w:color="auto" w:fill="FFFFFF"/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D54009"/>
  </w:style>
  <w:style w:type="paragraph" w:customStyle="1" w:styleId="c9">
    <w:name w:val="c9"/>
    <w:basedOn w:val="a"/>
    <w:rsid w:val="00D54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rsid w:val="00D54009"/>
  </w:style>
  <w:style w:type="paragraph" w:customStyle="1" w:styleId="c4">
    <w:name w:val="c4"/>
    <w:basedOn w:val="a"/>
    <w:rsid w:val="00D54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rsid w:val="00D54009"/>
  </w:style>
  <w:style w:type="character" w:styleId="afa">
    <w:name w:val="Unresolved Mention"/>
    <w:basedOn w:val="a0"/>
    <w:uiPriority w:val="99"/>
    <w:semiHidden/>
    <w:unhideWhenUsed/>
    <w:rsid w:val="00D54009"/>
    <w:rPr>
      <w:color w:val="605E5C"/>
      <w:shd w:val="clear" w:color="auto" w:fill="E1DFDD"/>
    </w:rPr>
  </w:style>
  <w:style w:type="paragraph" w:styleId="a3">
    <w:name w:val="No Spacing"/>
    <w:uiPriority w:val="1"/>
    <w:qFormat/>
    <w:rsid w:val="00D54009"/>
    <w:pPr>
      <w:spacing w:after="0" w:line="240" w:lineRule="auto"/>
    </w:pPr>
  </w:style>
  <w:style w:type="table" w:styleId="a4">
    <w:name w:val="Table Grid"/>
    <w:basedOn w:val="a1"/>
    <w:uiPriority w:val="39"/>
    <w:rsid w:val="00D54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basedOn w:val="a0"/>
    <w:uiPriority w:val="99"/>
    <w:semiHidden/>
    <w:unhideWhenUsed/>
    <w:rsid w:val="00D54009"/>
    <w:rPr>
      <w:color w:val="0563C1" w:themeColor="hyperlink"/>
      <w:u w:val="single"/>
    </w:rPr>
  </w:style>
  <w:style w:type="character" w:customStyle="1" w:styleId="212">
    <w:name w:val="Заголовок 2 Знак1"/>
    <w:basedOn w:val="a0"/>
    <w:link w:val="2"/>
    <w:uiPriority w:val="9"/>
    <w:semiHidden/>
    <w:rsid w:val="00D5400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2-5">
    <w:name w:val="Medium Grid 2 Accent 5"/>
    <w:basedOn w:val="a1"/>
    <w:uiPriority w:val="68"/>
    <w:semiHidden/>
    <w:unhideWhenUsed/>
    <w:rsid w:val="00D5400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sh4@mail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engrinews.kz/zakon/docs?ngr=Z070000319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41</Pages>
  <Words>12406</Words>
  <Characters>70715</Characters>
  <Application>Microsoft Office Word</Application>
  <DocSecurity>0</DocSecurity>
  <Lines>589</Lines>
  <Paragraphs>165</Paragraphs>
  <ScaleCrop>false</ScaleCrop>
  <Company/>
  <LinksUpToDate>false</LinksUpToDate>
  <CharactersWithSpaces>82956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2023-07-12T06:58:00Z</dcterms:created>
  <dcterms:modified xsi:type="dcterms:W3CDTF">2023-07-12T07:03:00Z</dcterms:modified>
</cp:coreProperties>
</file>